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12D" w:rsidRPr="003240D1" w:rsidRDefault="0028112D" w:rsidP="0028112D">
      <w:pPr>
        <w:ind w:left="4678"/>
        <w:jc w:val="center"/>
        <w:rPr>
          <w:sz w:val="28"/>
          <w:szCs w:val="28"/>
        </w:rPr>
      </w:pPr>
      <w:bookmarkStart w:id="0" w:name="_GoBack"/>
      <w:bookmarkEnd w:id="0"/>
      <w:r w:rsidRPr="003240D1">
        <w:rPr>
          <w:sz w:val="28"/>
          <w:szCs w:val="28"/>
        </w:rPr>
        <w:t>УТВЕРЖДЕН</w:t>
      </w:r>
      <w:r>
        <w:rPr>
          <w:sz w:val="28"/>
          <w:szCs w:val="28"/>
        </w:rPr>
        <w:t>А</w:t>
      </w:r>
    </w:p>
    <w:p w:rsidR="0028112D" w:rsidRPr="003240D1" w:rsidRDefault="0028112D" w:rsidP="0028112D">
      <w:pPr>
        <w:tabs>
          <w:tab w:val="left" w:pos="6966"/>
        </w:tabs>
        <w:ind w:left="4678"/>
        <w:jc w:val="center"/>
        <w:rPr>
          <w:sz w:val="28"/>
          <w:szCs w:val="28"/>
        </w:rPr>
      </w:pPr>
      <w:r w:rsidRPr="003240D1">
        <w:rPr>
          <w:sz w:val="28"/>
          <w:szCs w:val="28"/>
        </w:rPr>
        <w:t>распоряжением Администрации</w:t>
      </w:r>
    </w:p>
    <w:p w:rsidR="0028112D" w:rsidRPr="003240D1" w:rsidRDefault="0028112D" w:rsidP="0028112D">
      <w:pPr>
        <w:tabs>
          <w:tab w:val="left" w:pos="6966"/>
        </w:tabs>
        <w:ind w:left="4678"/>
        <w:jc w:val="center"/>
        <w:rPr>
          <w:sz w:val="28"/>
          <w:szCs w:val="28"/>
        </w:rPr>
      </w:pPr>
      <w:r w:rsidRPr="003240D1">
        <w:rPr>
          <w:sz w:val="28"/>
          <w:szCs w:val="28"/>
        </w:rPr>
        <w:t xml:space="preserve">городского округа </w:t>
      </w:r>
      <w:r>
        <w:rPr>
          <w:sz w:val="28"/>
          <w:szCs w:val="28"/>
        </w:rPr>
        <w:br/>
      </w:r>
      <w:r w:rsidRPr="003240D1">
        <w:rPr>
          <w:sz w:val="28"/>
          <w:szCs w:val="28"/>
        </w:rPr>
        <w:t>"Город Архангельск"</w:t>
      </w:r>
    </w:p>
    <w:p w:rsidR="0028112D" w:rsidRPr="003C5BF5" w:rsidRDefault="0028112D" w:rsidP="0028112D">
      <w:pPr>
        <w:tabs>
          <w:tab w:val="left" w:pos="6513"/>
          <w:tab w:val="left" w:pos="7611"/>
        </w:tabs>
        <w:ind w:left="4248"/>
        <w:jc w:val="center"/>
        <w:rPr>
          <w:sz w:val="28"/>
        </w:rPr>
      </w:pPr>
      <w:r w:rsidRPr="003C5BF5">
        <w:rPr>
          <w:sz w:val="28"/>
        </w:rPr>
        <w:t xml:space="preserve">от </w:t>
      </w:r>
      <w:r>
        <w:rPr>
          <w:sz w:val="28"/>
        </w:rPr>
        <w:t>2</w:t>
      </w:r>
      <w:r w:rsidR="00576815">
        <w:rPr>
          <w:sz w:val="28"/>
        </w:rPr>
        <w:t>1</w:t>
      </w:r>
      <w:r>
        <w:rPr>
          <w:sz w:val="28"/>
        </w:rPr>
        <w:t xml:space="preserve"> октября 2025 г.</w:t>
      </w:r>
      <w:r w:rsidRPr="00B1175F">
        <w:rPr>
          <w:sz w:val="28"/>
        </w:rPr>
        <w:t xml:space="preserve"> </w:t>
      </w:r>
      <w:r>
        <w:rPr>
          <w:sz w:val="28"/>
        </w:rPr>
        <w:t xml:space="preserve">№ </w:t>
      </w:r>
      <w:r w:rsidR="00576815">
        <w:rPr>
          <w:sz w:val="28"/>
        </w:rPr>
        <w:t>5173</w:t>
      </w:r>
      <w:r>
        <w:rPr>
          <w:sz w:val="28"/>
        </w:rPr>
        <w:t>р</w:t>
      </w:r>
    </w:p>
    <w:p w:rsidR="006D76E4" w:rsidRPr="00FE2CD9" w:rsidRDefault="006D76E4" w:rsidP="009B531B">
      <w:pPr>
        <w:keepNext/>
        <w:tabs>
          <w:tab w:val="left" w:pos="1134"/>
        </w:tabs>
        <w:suppressAutoHyphens/>
        <w:ind w:firstLine="567"/>
        <w:jc w:val="center"/>
        <w:outlineLvl w:val="1"/>
        <w:rPr>
          <w:b/>
          <w:bCs/>
          <w:sz w:val="44"/>
          <w:szCs w:val="28"/>
        </w:rPr>
      </w:pPr>
    </w:p>
    <w:p w:rsidR="009B531B" w:rsidRPr="00891828" w:rsidRDefault="00FB2369" w:rsidP="006C732E">
      <w:pPr>
        <w:keepNext/>
        <w:tabs>
          <w:tab w:val="left" w:pos="1134"/>
        </w:tabs>
        <w:suppressAutoHyphens/>
        <w:jc w:val="center"/>
        <w:outlineLvl w:val="1"/>
        <w:rPr>
          <w:b/>
          <w:bCs/>
          <w:sz w:val="28"/>
          <w:szCs w:val="28"/>
        </w:rPr>
      </w:pPr>
      <w:r w:rsidRPr="00891828">
        <w:rPr>
          <w:b/>
          <w:bCs/>
          <w:sz w:val="28"/>
          <w:szCs w:val="28"/>
        </w:rPr>
        <w:t>ДОКУМЕНТАЦИЯ ОБ АУКЦИОНЕ</w:t>
      </w:r>
    </w:p>
    <w:p w:rsidR="009B531B" w:rsidRPr="00117031" w:rsidRDefault="009B531B" w:rsidP="009B531B">
      <w:pPr>
        <w:ind w:firstLine="567"/>
        <w:rPr>
          <w:sz w:val="28"/>
          <w:szCs w:val="28"/>
        </w:rPr>
      </w:pPr>
    </w:p>
    <w:p w:rsidR="009B531B" w:rsidRPr="00823EAD" w:rsidRDefault="00EA3A66" w:rsidP="00F253F8">
      <w:pPr>
        <w:snapToGrid w:val="0"/>
        <w:jc w:val="center"/>
        <w:rPr>
          <w:b/>
          <w:sz w:val="28"/>
          <w:szCs w:val="28"/>
        </w:rPr>
      </w:pPr>
      <w:r w:rsidRPr="00823EAD">
        <w:rPr>
          <w:b/>
          <w:sz w:val="28"/>
          <w:szCs w:val="28"/>
          <w:lang w:val="en-US"/>
        </w:rPr>
        <w:t>I</w:t>
      </w:r>
      <w:r w:rsidR="009B531B" w:rsidRPr="00823EAD">
        <w:rPr>
          <w:b/>
          <w:sz w:val="28"/>
          <w:szCs w:val="28"/>
        </w:rPr>
        <w:t>. Предмет аукциона</w:t>
      </w:r>
    </w:p>
    <w:p w:rsidR="009B531B" w:rsidRPr="00117031" w:rsidRDefault="009B531B" w:rsidP="009B531B">
      <w:pPr>
        <w:ind w:firstLine="567"/>
        <w:jc w:val="both"/>
        <w:rPr>
          <w:sz w:val="28"/>
          <w:szCs w:val="28"/>
        </w:rPr>
      </w:pPr>
    </w:p>
    <w:p w:rsidR="009B531B" w:rsidRPr="00117031" w:rsidRDefault="009B531B" w:rsidP="009A4DF6">
      <w:pPr>
        <w:ind w:firstLine="709"/>
        <w:jc w:val="both"/>
        <w:rPr>
          <w:sz w:val="28"/>
          <w:szCs w:val="28"/>
        </w:rPr>
      </w:pPr>
      <w:r w:rsidRPr="00117031">
        <w:rPr>
          <w:sz w:val="28"/>
          <w:szCs w:val="28"/>
        </w:rPr>
        <w:t xml:space="preserve">1. Администрация </w:t>
      </w:r>
      <w:r w:rsidR="006D76E4">
        <w:rPr>
          <w:sz w:val="28"/>
          <w:szCs w:val="28"/>
        </w:rPr>
        <w:t xml:space="preserve">городского округа "Город Архангельск" </w:t>
      </w:r>
      <w:r w:rsidR="00031DB1">
        <w:rPr>
          <w:sz w:val="28"/>
          <w:szCs w:val="28"/>
        </w:rPr>
        <w:t>21</w:t>
      </w:r>
      <w:r w:rsidR="00524885">
        <w:rPr>
          <w:sz w:val="28"/>
          <w:szCs w:val="28"/>
        </w:rPr>
        <w:t xml:space="preserve"> ноября</w:t>
      </w:r>
      <w:r w:rsidR="00024958">
        <w:rPr>
          <w:sz w:val="28"/>
          <w:szCs w:val="28"/>
        </w:rPr>
        <w:t xml:space="preserve">           2025 года</w:t>
      </w:r>
      <w:r w:rsidR="002E67D9">
        <w:rPr>
          <w:sz w:val="28"/>
          <w:szCs w:val="28"/>
        </w:rPr>
        <w:t xml:space="preserve"> </w:t>
      </w:r>
      <w:r w:rsidRPr="00117031">
        <w:rPr>
          <w:sz w:val="28"/>
          <w:szCs w:val="28"/>
        </w:rPr>
        <w:t xml:space="preserve">в </w:t>
      </w:r>
      <w:r w:rsidR="00524885">
        <w:rPr>
          <w:sz w:val="28"/>
          <w:szCs w:val="28"/>
        </w:rPr>
        <w:t>11</w:t>
      </w:r>
      <w:r w:rsidRPr="00117031">
        <w:rPr>
          <w:sz w:val="28"/>
          <w:szCs w:val="28"/>
        </w:rPr>
        <w:t xml:space="preserve"> часов </w:t>
      </w:r>
      <w:r w:rsidR="00524885">
        <w:rPr>
          <w:sz w:val="28"/>
          <w:szCs w:val="28"/>
        </w:rPr>
        <w:t>00</w:t>
      </w:r>
      <w:r w:rsidR="00601925">
        <w:rPr>
          <w:sz w:val="28"/>
          <w:szCs w:val="28"/>
        </w:rPr>
        <w:t xml:space="preserve"> минут </w:t>
      </w:r>
      <w:r w:rsidRPr="00117031">
        <w:rPr>
          <w:sz w:val="28"/>
          <w:szCs w:val="28"/>
        </w:rPr>
        <w:t xml:space="preserve">(время московское) проводит аукцион </w:t>
      </w:r>
      <w:r w:rsidR="00444E65">
        <w:rPr>
          <w:sz w:val="28"/>
          <w:szCs w:val="28"/>
        </w:rPr>
        <w:br/>
      </w:r>
      <w:r w:rsidRPr="00117031">
        <w:rPr>
          <w:sz w:val="28"/>
          <w:szCs w:val="28"/>
        </w:rPr>
        <w:t xml:space="preserve">в электронной форме на право заключения договора аренды имущества, </w:t>
      </w:r>
      <w:r w:rsidRPr="00FB53FB">
        <w:rPr>
          <w:spacing w:val="-4"/>
          <w:sz w:val="28"/>
          <w:szCs w:val="28"/>
        </w:rPr>
        <w:t xml:space="preserve">принадлежащего </w:t>
      </w:r>
      <w:r w:rsidR="00BE0B30" w:rsidRPr="00FB53FB">
        <w:rPr>
          <w:spacing w:val="-4"/>
          <w:sz w:val="28"/>
          <w:szCs w:val="28"/>
        </w:rPr>
        <w:t>городскому округу</w:t>
      </w:r>
      <w:r w:rsidRPr="00FB53FB">
        <w:rPr>
          <w:spacing w:val="-4"/>
          <w:sz w:val="28"/>
          <w:szCs w:val="28"/>
        </w:rPr>
        <w:t xml:space="preserve"> "Город Архангельск",</w:t>
      </w:r>
      <w:r w:rsidR="00EA3A66" w:rsidRPr="00FB53FB">
        <w:rPr>
          <w:spacing w:val="-4"/>
          <w:sz w:val="28"/>
          <w:szCs w:val="28"/>
        </w:rPr>
        <w:t xml:space="preserve"> указанного в пункте </w:t>
      </w:r>
      <w:r w:rsidRPr="00FB53FB">
        <w:rPr>
          <w:spacing w:val="-4"/>
          <w:sz w:val="28"/>
          <w:szCs w:val="28"/>
        </w:rPr>
        <w:t>8</w:t>
      </w:r>
      <w:r w:rsidR="00EA3A66">
        <w:rPr>
          <w:sz w:val="28"/>
          <w:szCs w:val="28"/>
        </w:rPr>
        <w:t xml:space="preserve"> настоящей документации об аукционе</w:t>
      </w:r>
      <w:r w:rsidR="009428F4">
        <w:rPr>
          <w:sz w:val="28"/>
          <w:szCs w:val="28"/>
        </w:rPr>
        <w:t xml:space="preserve">, именуемого </w:t>
      </w:r>
      <w:r w:rsidRPr="00117031">
        <w:rPr>
          <w:sz w:val="28"/>
          <w:szCs w:val="28"/>
        </w:rPr>
        <w:t xml:space="preserve">в дальнейшем "муниципальное имущество". </w:t>
      </w:r>
    </w:p>
    <w:p w:rsidR="008B0A44" w:rsidRDefault="008B0A44" w:rsidP="009A4DF6">
      <w:pPr>
        <w:autoSpaceDE w:val="0"/>
        <w:autoSpaceDN w:val="0"/>
        <w:adjustRightInd w:val="0"/>
        <w:ind w:firstLine="709"/>
        <w:jc w:val="both"/>
        <w:rPr>
          <w:sz w:val="28"/>
          <w:szCs w:val="28"/>
        </w:rPr>
      </w:pPr>
      <w:r w:rsidRPr="008B0A44">
        <w:rPr>
          <w:sz w:val="28"/>
          <w:szCs w:val="28"/>
        </w:rPr>
        <w:t xml:space="preserve">2. Форма аукциона: </w:t>
      </w:r>
      <w:proofErr w:type="gramStart"/>
      <w:r w:rsidR="005F04D4">
        <w:rPr>
          <w:sz w:val="28"/>
          <w:szCs w:val="28"/>
        </w:rPr>
        <w:t>открытый</w:t>
      </w:r>
      <w:proofErr w:type="gramEnd"/>
      <w:r w:rsidR="00AC66DE">
        <w:rPr>
          <w:sz w:val="28"/>
          <w:szCs w:val="28"/>
        </w:rPr>
        <w:t xml:space="preserve"> </w:t>
      </w:r>
      <w:r w:rsidRPr="008B0A44">
        <w:rPr>
          <w:sz w:val="28"/>
          <w:szCs w:val="28"/>
        </w:rPr>
        <w:t>по составу участников и форме подачи предложений.</w:t>
      </w:r>
    </w:p>
    <w:p w:rsidR="005F04D4" w:rsidRDefault="005F04D4" w:rsidP="005F04D4">
      <w:pPr>
        <w:autoSpaceDE w:val="0"/>
        <w:autoSpaceDN w:val="0"/>
        <w:adjustRightInd w:val="0"/>
        <w:ind w:firstLine="709"/>
        <w:jc w:val="both"/>
        <w:rPr>
          <w:sz w:val="28"/>
          <w:szCs w:val="28"/>
        </w:rPr>
      </w:pPr>
      <w:r w:rsidRPr="00D4315C">
        <w:rPr>
          <w:sz w:val="28"/>
          <w:szCs w:val="28"/>
        </w:rPr>
        <w:t xml:space="preserve">Участие в аукционе вправе принимать заявители, зарегистрированные </w:t>
      </w:r>
      <w:r>
        <w:rPr>
          <w:sz w:val="28"/>
          <w:szCs w:val="28"/>
        </w:rPr>
        <w:br/>
      </w:r>
      <w:r w:rsidRPr="00D4315C">
        <w:rPr>
          <w:sz w:val="28"/>
          <w:szCs w:val="28"/>
        </w:rPr>
        <w:t>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Регламентом официального сайта, утвержденного приказом Федерального к</w:t>
      </w:r>
      <w:r>
        <w:rPr>
          <w:sz w:val="28"/>
          <w:szCs w:val="28"/>
        </w:rPr>
        <w:t xml:space="preserve">азначейства </w:t>
      </w:r>
      <w:r>
        <w:rPr>
          <w:sz w:val="28"/>
          <w:szCs w:val="28"/>
        </w:rPr>
        <w:br/>
        <w:t>от 2 декабря 2021 года</w:t>
      </w:r>
      <w:r w:rsidRPr="00D4315C">
        <w:rPr>
          <w:sz w:val="28"/>
          <w:szCs w:val="28"/>
        </w:rPr>
        <w:t xml:space="preserve"> №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r>
        <w:rPr>
          <w:sz w:val="28"/>
          <w:szCs w:val="28"/>
        </w:rPr>
        <w:t>.</w:t>
      </w:r>
    </w:p>
    <w:p w:rsidR="009B531B" w:rsidRPr="00117031" w:rsidRDefault="009B531B" w:rsidP="009A4DF6">
      <w:pPr>
        <w:autoSpaceDE w:val="0"/>
        <w:autoSpaceDN w:val="0"/>
        <w:adjustRightInd w:val="0"/>
        <w:ind w:firstLine="709"/>
        <w:jc w:val="both"/>
        <w:rPr>
          <w:sz w:val="28"/>
          <w:szCs w:val="28"/>
        </w:rPr>
      </w:pPr>
      <w:r w:rsidRPr="00117031">
        <w:rPr>
          <w:sz w:val="28"/>
          <w:szCs w:val="28"/>
        </w:rPr>
        <w:t>3. Аукцион проводится в электронной форме на У</w:t>
      </w:r>
      <w:r w:rsidR="00117031">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sidR="00FB53FB">
        <w:rPr>
          <w:sz w:val="28"/>
          <w:szCs w:val="28"/>
        </w:rPr>
        <w:br/>
      </w:r>
      <w:r w:rsidRPr="00117031">
        <w:rPr>
          <w:sz w:val="28"/>
          <w:szCs w:val="28"/>
        </w:rPr>
        <w:t xml:space="preserve">в соответствии с регламентом торговой секции "Приватизация, аренда </w:t>
      </w:r>
      <w:r w:rsidR="00FB53FB">
        <w:rPr>
          <w:sz w:val="28"/>
          <w:szCs w:val="28"/>
        </w:rPr>
        <w:br/>
      </w:r>
      <w:r w:rsidRPr="00117031">
        <w:rPr>
          <w:sz w:val="28"/>
          <w:szCs w:val="28"/>
        </w:rPr>
        <w:t xml:space="preserve">и продажа прав" УТП.   </w:t>
      </w:r>
    </w:p>
    <w:p w:rsidR="00E91B5C" w:rsidRPr="0036740B" w:rsidRDefault="00E91B5C" w:rsidP="00E91B5C">
      <w:pPr>
        <w:tabs>
          <w:tab w:val="left" w:pos="993"/>
        </w:tabs>
        <w:spacing w:line="228" w:lineRule="auto"/>
        <w:ind w:firstLine="709"/>
        <w:contextualSpacing/>
        <w:jc w:val="both"/>
        <w:rPr>
          <w:sz w:val="28"/>
          <w:szCs w:val="28"/>
        </w:rPr>
      </w:pPr>
      <w:r w:rsidRPr="0036740B">
        <w:rPr>
          <w:sz w:val="28"/>
          <w:szCs w:val="28"/>
        </w:rPr>
        <w:t xml:space="preserve">Извещение о проведении аукциона и документация об аукционе размещены на официальном сайте </w:t>
      </w:r>
      <w:r w:rsidRPr="0036740B">
        <w:rPr>
          <w:sz w:val="28"/>
          <w:szCs w:val="28"/>
          <w:lang w:val="en-US"/>
        </w:rPr>
        <w:t>www</w:t>
      </w:r>
      <w:r w:rsidRPr="0036740B">
        <w:rPr>
          <w:sz w:val="28"/>
          <w:szCs w:val="28"/>
        </w:rPr>
        <w:t>.</w:t>
      </w:r>
      <w:proofErr w:type="spellStart"/>
      <w:r w:rsidRPr="0036740B">
        <w:rPr>
          <w:sz w:val="28"/>
          <w:szCs w:val="28"/>
          <w:lang w:val="en-US"/>
        </w:rPr>
        <w:t>torgi</w:t>
      </w:r>
      <w:proofErr w:type="spellEnd"/>
      <w:r w:rsidRPr="0036740B">
        <w:rPr>
          <w:sz w:val="28"/>
          <w:szCs w:val="28"/>
        </w:rPr>
        <w:t>.</w:t>
      </w:r>
      <w:proofErr w:type="spellStart"/>
      <w:r w:rsidRPr="0036740B">
        <w:rPr>
          <w:sz w:val="28"/>
          <w:szCs w:val="28"/>
          <w:lang w:val="en-US"/>
        </w:rPr>
        <w:t>gov</w:t>
      </w:r>
      <w:proofErr w:type="spellEnd"/>
      <w:r w:rsidRPr="0036740B">
        <w:rPr>
          <w:sz w:val="28"/>
          <w:szCs w:val="28"/>
        </w:rPr>
        <w:t>.</w:t>
      </w:r>
      <w:proofErr w:type="spellStart"/>
      <w:r w:rsidRPr="0036740B">
        <w:rPr>
          <w:sz w:val="28"/>
          <w:szCs w:val="28"/>
          <w:lang w:val="en-US"/>
        </w:rPr>
        <w:t>ru</w:t>
      </w:r>
      <w:proofErr w:type="spellEnd"/>
      <w:r w:rsidRPr="0036740B">
        <w:rPr>
          <w:sz w:val="28"/>
          <w:szCs w:val="28"/>
        </w:rPr>
        <w:t xml:space="preserve"> (ГИС Торги); </w:t>
      </w:r>
      <w:r w:rsidRPr="0036740B">
        <w:rPr>
          <w:sz w:val="28"/>
          <w:szCs w:val="28"/>
        </w:rPr>
        <w:br/>
        <w:t xml:space="preserve">на официальном информационном </w:t>
      </w:r>
      <w:proofErr w:type="gramStart"/>
      <w:r w:rsidRPr="0036740B">
        <w:rPr>
          <w:sz w:val="28"/>
          <w:szCs w:val="28"/>
        </w:rPr>
        <w:t>интернет-портале</w:t>
      </w:r>
      <w:proofErr w:type="gramEnd"/>
      <w:r w:rsidRPr="0036740B">
        <w:rPr>
          <w:sz w:val="28"/>
          <w:szCs w:val="28"/>
        </w:rPr>
        <w:t xml:space="preserve"> городского округа "Город Архангельск" </w:t>
      </w:r>
      <w:r w:rsidRPr="0036740B">
        <w:rPr>
          <w:sz w:val="28"/>
          <w:szCs w:val="28"/>
          <w:lang w:val="en-US"/>
        </w:rPr>
        <w:t>http</w:t>
      </w:r>
      <w:r w:rsidRPr="0036740B">
        <w:rPr>
          <w:sz w:val="28"/>
          <w:szCs w:val="28"/>
        </w:rPr>
        <w:t>://</w:t>
      </w:r>
      <w:r w:rsidRPr="0036740B">
        <w:rPr>
          <w:sz w:val="28"/>
          <w:szCs w:val="28"/>
          <w:lang w:val="en-US"/>
        </w:rPr>
        <w:t>www</w:t>
      </w:r>
      <w:r w:rsidRPr="0036740B">
        <w:rPr>
          <w:sz w:val="28"/>
          <w:szCs w:val="28"/>
        </w:rPr>
        <w:t>.</w:t>
      </w:r>
      <w:proofErr w:type="spellStart"/>
      <w:r w:rsidRPr="0036740B">
        <w:rPr>
          <w:sz w:val="28"/>
          <w:szCs w:val="28"/>
          <w:lang w:val="en-US"/>
        </w:rPr>
        <w:t>arhcity</w:t>
      </w:r>
      <w:proofErr w:type="spellEnd"/>
      <w:r w:rsidRPr="0036740B">
        <w:rPr>
          <w:sz w:val="28"/>
          <w:szCs w:val="28"/>
        </w:rPr>
        <w:t>.</w:t>
      </w:r>
      <w:proofErr w:type="spellStart"/>
      <w:r w:rsidRPr="0036740B">
        <w:rPr>
          <w:sz w:val="28"/>
          <w:szCs w:val="28"/>
          <w:lang w:val="en-US"/>
        </w:rPr>
        <w:t>ru</w:t>
      </w:r>
      <w:proofErr w:type="spellEnd"/>
      <w:r w:rsidRPr="0036740B">
        <w:rPr>
          <w:sz w:val="28"/>
          <w:szCs w:val="28"/>
        </w:rPr>
        <w:t xml:space="preserve"> ("ТОРГИ").</w:t>
      </w:r>
    </w:p>
    <w:p w:rsidR="009B531B" w:rsidRPr="00117031" w:rsidRDefault="009B531B" w:rsidP="009A4DF6">
      <w:pPr>
        <w:ind w:firstLine="709"/>
        <w:jc w:val="both"/>
        <w:rPr>
          <w:sz w:val="28"/>
          <w:szCs w:val="28"/>
        </w:rPr>
      </w:pPr>
      <w:r w:rsidRPr="00117031">
        <w:rPr>
          <w:sz w:val="28"/>
          <w:szCs w:val="28"/>
        </w:rPr>
        <w:t xml:space="preserve">4. Информация об организаторе аукциона:  </w:t>
      </w:r>
    </w:p>
    <w:p w:rsidR="00113C93" w:rsidRPr="000D5110" w:rsidRDefault="00113C93" w:rsidP="00113C93">
      <w:pPr>
        <w:widowControl w:val="0"/>
        <w:ind w:firstLine="709"/>
        <w:jc w:val="both"/>
        <w:rPr>
          <w:sz w:val="28"/>
          <w:szCs w:val="28"/>
        </w:rPr>
      </w:pPr>
      <w:r w:rsidRPr="000D5110">
        <w:rPr>
          <w:sz w:val="28"/>
          <w:szCs w:val="28"/>
        </w:rPr>
        <w:t xml:space="preserve">полное наименование юридического лица: </w:t>
      </w:r>
      <w:proofErr w:type="gramStart"/>
      <w:r w:rsidRPr="000D5110">
        <w:rPr>
          <w:sz w:val="28"/>
          <w:szCs w:val="28"/>
        </w:rPr>
        <w:t>Администрация городского округа "Город Архангельск" (сокращенное наименование</w:t>
      </w:r>
      <w:r>
        <w:rPr>
          <w:sz w:val="28"/>
          <w:szCs w:val="28"/>
        </w:rPr>
        <w:t>:</w:t>
      </w:r>
      <w:proofErr w:type="gramEnd"/>
      <w:r w:rsidRPr="000D5110">
        <w:rPr>
          <w:sz w:val="28"/>
          <w:szCs w:val="28"/>
        </w:rPr>
        <w:t xml:space="preserve"> </w:t>
      </w:r>
      <w:proofErr w:type="gramStart"/>
      <w:r w:rsidRPr="000D5110">
        <w:rPr>
          <w:sz w:val="28"/>
          <w:szCs w:val="28"/>
        </w:rPr>
        <w:t>Администрация города Архангельска);</w:t>
      </w:r>
      <w:proofErr w:type="gramEnd"/>
    </w:p>
    <w:p w:rsidR="00113C93" w:rsidRPr="0033654D" w:rsidRDefault="00113C93" w:rsidP="00113C93">
      <w:pPr>
        <w:widowControl w:val="0"/>
        <w:ind w:firstLine="709"/>
        <w:jc w:val="both"/>
        <w:rPr>
          <w:sz w:val="28"/>
          <w:szCs w:val="28"/>
        </w:rPr>
      </w:pPr>
      <w:r w:rsidRPr="000D5110">
        <w:rPr>
          <w:sz w:val="28"/>
          <w:szCs w:val="28"/>
        </w:rPr>
        <w:t>адрес юридического лица в пределах места нахождения юридического лица: 163000, г. Архангельск, пл. В.И. Ленина, д. 5:</w:t>
      </w:r>
    </w:p>
    <w:p w:rsidR="00113C93" w:rsidRPr="0033654D" w:rsidRDefault="00113C93" w:rsidP="00113C93">
      <w:pPr>
        <w:widowControl w:val="0"/>
        <w:ind w:firstLine="709"/>
        <w:jc w:val="both"/>
        <w:rPr>
          <w:sz w:val="28"/>
          <w:szCs w:val="28"/>
        </w:rPr>
      </w:pPr>
      <w:r w:rsidRPr="0033654D">
        <w:rPr>
          <w:sz w:val="28"/>
          <w:szCs w:val="28"/>
        </w:rPr>
        <w:t xml:space="preserve">контактные телефоны организатора аукциона: тел. (8182) 607-290, </w:t>
      </w:r>
      <w:r>
        <w:rPr>
          <w:sz w:val="28"/>
          <w:szCs w:val="28"/>
        </w:rPr>
        <w:br/>
      </w:r>
      <w:r w:rsidRPr="0033654D">
        <w:rPr>
          <w:sz w:val="28"/>
          <w:szCs w:val="28"/>
        </w:rPr>
        <w:t>(8182) 607-299 (каб</w:t>
      </w:r>
      <w:r w:rsidR="00AE5528">
        <w:rPr>
          <w:sz w:val="28"/>
          <w:szCs w:val="28"/>
        </w:rPr>
        <w:t>.</w:t>
      </w:r>
      <w:r w:rsidRPr="0033654D">
        <w:rPr>
          <w:sz w:val="28"/>
          <w:szCs w:val="28"/>
        </w:rPr>
        <w:t xml:space="preserve"> 434); тел. (8182) 607-281 (каб. 438);</w:t>
      </w:r>
    </w:p>
    <w:p w:rsidR="00113C93" w:rsidRPr="00117031" w:rsidRDefault="00113C93" w:rsidP="00113C93">
      <w:pPr>
        <w:widowControl w:val="0"/>
        <w:ind w:firstLine="709"/>
        <w:jc w:val="both"/>
        <w:rPr>
          <w:sz w:val="28"/>
          <w:szCs w:val="28"/>
        </w:rPr>
      </w:pPr>
      <w:r w:rsidRPr="0033654D">
        <w:rPr>
          <w:sz w:val="28"/>
          <w:szCs w:val="28"/>
        </w:rPr>
        <w:t>адрес электронной почты: pastorinams@arhcity.ru.</w:t>
      </w:r>
    </w:p>
    <w:p w:rsidR="009B531B" w:rsidRPr="00117031" w:rsidRDefault="00163548" w:rsidP="00163548">
      <w:pPr>
        <w:ind w:firstLine="709"/>
        <w:jc w:val="both"/>
        <w:rPr>
          <w:sz w:val="28"/>
          <w:szCs w:val="28"/>
        </w:rPr>
      </w:pPr>
      <w:r>
        <w:rPr>
          <w:sz w:val="28"/>
          <w:szCs w:val="28"/>
        </w:rPr>
        <w:lastRenderedPageBreak/>
        <w:t xml:space="preserve">5. </w:t>
      </w:r>
      <w:r w:rsidRPr="007A6C1F">
        <w:rPr>
          <w:sz w:val="28"/>
          <w:szCs w:val="28"/>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7A6C1F">
        <w:rPr>
          <w:sz w:val="28"/>
          <w:szCs w:val="28"/>
        </w:rPr>
        <w:t>позднее</w:t>
      </w:r>
      <w:proofErr w:type="gramEnd"/>
      <w:r w:rsidR="006002E2">
        <w:rPr>
          <w:sz w:val="28"/>
          <w:szCs w:val="28"/>
        </w:rPr>
        <w:t xml:space="preserve">                   </w:t>
      </w:r>
      <w:r w:rsidRPr="007A6C1F">
        <w:rPr>
          <w:sz w:val="28"/>
          <w:szCs w:val="28"/>
        </w:rPr>
        <w:t xml:space="preserve"> чем за пять дней до даты окончания срока подачи заявок на участие в аукционе. </w:t>
      </w:r>
      <w:r>
        <w:rPr>
          <w:sz w:val="28"/>
          <w:szCs w:val="28"/>
        </w:rPr>
        <w:br/>
      </w:r>
      <w:proofErr w:type="gramStart"/>
      <w:r w:rsidRPr="007A6C1F">
        <w:rPr>
          <w:sz w:val="28"/>
          <w:szCs w:val="28"/>
        </w:rPr>
        <w:t xml:space="preserve">В течение одного часа с момента размещения извещения об отказе </w:t>
      </w:r>
      <w:r>
        <w:rPr>
          <w:sz w:val="28"/>
          <w:szCs w:val="28"/>
        </w:rPr>
        <w:br/>
      </w:r>
      <w:r w:rsidRPr="007A6C1F">
        <w:rPr>
          <w:sz w:val="28"/>
          <w:szCs w:val="28"/>
        </w:rPr>
        <w:t>от проведения аукциона</w:t>
      </w:r>
      <w:r>
        <w:rPr>
          <w:sz w:val="28"/>
          <w:szCs w:val="28"/>
        </w:rPr>
        <w:t xml:space="preserve"> </w:t>
      </w:r>
      <w:r w:rsidRPr="007A6C1F">
        <w:rPr>
          <w:sz w:val="28"/>
          <w:szCs w:val="28"/>
        </w:rPr>
        <w:t>на официальном сайте</w:t>
      </w:r>
      <w:proofErr w:type="gramEnd"/>
      <w:r w:rsidRPr="007A6C1F">
        <w:rPr>
          <w:sz w:val="28"/>
          <w:szCs w:val="28"/>
        </w:rPr>
        <w:t xml:space="preserve"> оператор электронной площадки размещает извещение об отказе от проведения аукциона </w:t>
      </w:r>
      <w:r>
        <w:rPr>
          <w:sz w:val="28"/>
          <w:szCs w:val="28"/>
        </w:rPr>
        <w:br/>
      </w:r>
      <w:r w:rsidRPr="007A6C1F">
        <w:rPr>
          <w:sz w:val="28"/>
          <w:szCs w:val="28"/>
        </w:rPr>
        <w:t xml:space="preserve">на электронной площадке. Денежные средства, внесенные в качестве задатка, возвращаются заявителю в течение пяти рабочих дней </w:t>
      </w:r>
      <w:proofErr w:type="gramStart"/>
      <w:r w:rsidRPr="007A6C1F">
        <w:rPr>
          <w:sz w:val="28"/>
          <w:szCs w:val="28"/>
        </w:rPr>
        <w:t>с даты размещения</w:t>
      </w:r>
      <w:proofErr w:type="gramEnd"/>
      <w:r w:rsidRPr="007A6C1F">
        <w:rPr>
          <w:sz w:val="28"/>
          <w:szCs w:val="28"/>
        </w:rPr>
        <w:t xml:space="preserve"> извещения об отказе от проведения аукциона на официальном сайте</w:t>
      </w:r>
      <w:r w:rsidR="009B531B" w:rsidRPr="00117031">
        <w:rPr>
          <w:sz w:val="28"/>
          <w:szCs w:val="28"/>
        </w:rPr>
        <w:t xml:space="preserve">. </w:t>
      </w:r>
    </w:p>
    <w:p w:rsidR="005A0DE5" w:rsidRPr="00727B41" w:rsidRDefault="005A0DE5" w:rsidP="005A0DE5">
      <w:pPr>
        <w:tabs>
          <w:tab w:val="left" w:pos="993"/>
        </w:tabs>
        <w:spacing w:line="228" w:lineRule="auto"/>
        <w:ind w:firstLine="709"/>
        <w:contextualSpacing/>
        <w:jc w:val="both"/>
        <w:rPr>
          <w:spacing w:val="-2"/>
          <w:sz w:val="28"/>
          <w:szCs w:val="28"/>
        </w:rPr>
      </w:pPr>
      <w:r>
        <w:rPr>
          <w:sz w:val="28"/>
          <w:szCs w:val="28"/>
        </w:rPr>
        <w:t>6</w:t>
      </w:r>
      <w:r w:rsidR="009B531B" w:rsidRPr="00117031">
        <w:rPr>
          <w:sz w:val="28"/>
          <w:szCs w:val="28"/>
        </w:rPr>
        <w:t xml:space="preserve">. </w:t>
      </w:r>
      <w:proofErr w:type="gramStart"/>
      <w:r w:rsidRPr="00727B41">
        <w:rPr>
          <w:sz w:val="28"/>
          <w:szCs w:val="28"/>
        </w:rPr>
        <w:t>Месячная арендная плата за пользование муниципальным имуществом с момента передачи муниципального имущества по акту приема-передачи                     по последний день месяца, в котором состоялась государственная регистрация договора аренды</w:t>
      </w:r>
      <w:r w:rsidR="00EE1DF4">
        <w:rPr>
          <w:sz w:val="28"/>
          <w:szCs w:val="28"/>
        </w:rPr>
        <w:t xml:space="preserve"> муниципального имущества, заключенного на основании протокола </w:t>
      </w:r>
      <w:r w:rsidR="00576815">
        <w:rPr>
          <w:sz w:val="28"/>
          <w:szCs w:val="28"/>
        </w:rPr>
        <w:t xml:space="preserve">аукциона на право </w:t>
      </w:r>
      <w:r w:rsidR="00EE1DF4" w:rsidRPr="00187883">
        <w:rPr>
          <w:sz w:val="28"/>
          <w:szCs w:val="28"/>
        </w:rPr>
        <w:t>заключения договора аренды муниципального имущества</w:t>
      </w:r>
      <w:r w:rsidR="00EE1DF4">
        <w:rPr>
          <w:sz w:val="28"/>
          <w:szCs w:val="28"/>
        </w:rPr>
        <w:t>, (далее – договор аренды)</w:t>
      </w:r>
      <w:r w:rsidRPr="00727B41">
        <w:rPr>
          <w:sz w:val="28"/>
          <w:szCs w:val="28"/>
        </w:rPr>
        <w:t xml:space="preserve"> вносятся </w:t>
      </w:r>
      <w:r w:rsidR="00EE1DF4">
        <w:rPr>
          <w:sz w:val="28"/>
          <w:szCs w:val="28"/>
        </w:rPr>
        <w:t>а</w:t>
      </w:r>
      <w:r w:rsidRPr="00727B41">
        <w:rPr>
          <w:sz w:val="28"/>
          <w:szCs w:val="28"/>
        </w:rPr>
        <w:t>рендатором, исходя</w:t>
      </w:r>
      <w:r w:rsidR="006002E2">
        <w:rPr>
          <w:sz w:val="28"/>
          <w:szCs w:val="28"/>
        </w:rPr>
        <w:t xml:space="preserve">                          </w:t>
      </w:r>
      <w:r w:rsidRPr="00727B41">
        <w:rPr>
          <w:sz w:val="28"/>
          <w:szCs w:val="28"/>
        </w:rPr>
        <w:t xml:space="preserve"> из размеров, указанных в пункте 3.1 договора аренды, в те</w:t>
      </w:r>
      <w:r w:rsidR="00576815">
        <w:rPr>
          <w:sz w:val="28"/>
          <w:szCs w:val="28"/>
        </w:rPr>
        <w:t>чение 5 (пяти) банковских дней</w:t>
      </w:r>
      <w:proofErr w:type="gramEnd"/>
      <w:r w:rsidR="00576815">
        <w:rPr>
          <w:sz w:val="28"/>
          <w:szCs w:val="28"/>
        </w:rPr>
        <w:t xml:space="preserve"> </w:t>
      </w:r>
      <w:r w:rsidRPr="00727B41">
        <w:rPr>
          <w:sz w:val="28"/>
          <w:szCs w:val="28"/>
        </w:rPr>
        <w:t xml:space="preserve">с момента государственной регистрации договора аренды, </w:t>
      </w:r>
      <w:r w:rsidR="006002E2">
        <w:rPr>
          <w:sz w:val="28"/>
          <w:szCs w:val="28"/>
        </w:rPr>
        <w:t xml:space="preserve">                 </w:t>
      </w:r>
      <w:r w:rsidR="00576815">
        <w:rPr>
          <w:sz w:val="28"/>
          <w:szCs w:val="28"/>
        </w:rPr>
        <w:t xml:space="preserve">в порядке определенном </w:t>
      </w:r>
      <w:r w:rsidRPr="00727B41">
        <w:rPr>
          <w:sz w:val="28"/>
          <w:szCs w:val="28"/>
        </w:rPr>
        <w:t xml:space="preserve">пунктом </w:t>
      </w:r>
      <w:r w:rsidRPr="00727B41">
        <w:rPr>
          <w:spacing w:val="-2"/>
          <w:sz w:val="28"/>
          <w:szCs w:val="28"/>
        </w:rPr>
        <w:t xml:space="preserve">3.2 договора аренды. </w:t>
      </w:r>
    </w:p>
    <w:p w:rsidR="009B531B" w:rsidRPr="00117031" w:rsidRDefault="005A0DE5" w:rsidP="005A0DE5">
      <w:pPr>
        <w:tabs>
          <w:tab w:val="left" w:pos="993"/>
        </w:tabs>
        <w:spacing w:line="228" w:lineRule="auto"/>
        <w:ind w:firstLine="709"/>
        <w:contextualSpacing/>
        <w:jc w:val="both"/>
        <w:rPr>
          <w:sz w:val="28"/>
          <w:szCs w:val="28"/>
        </w:rPr>
      </w:pPr>
      <w:r w:rsidRPr="00727B41">
        <w:rPr>
          <w:sz w:val="28"/>
          <w:szCs w:val="28"/>
        </w:rPr>
        <w:t>Далее месячная арендная плата за пользование муниципаль</w:t>
      </w:r>
      <w:r w:rsidR="00427D6C">
        <w:rPr>
          <w:sz w:val="28"/>
          <w:szCs w:val="28"/>
        </w:rPr>
        <w:t xml:space="preserve">ным имуществом </w:t>
      </w:r>
      <w:r w:rsidRPr="00727B41">
        <w:rPr>
          <w:sz w:val="28"/>
          <w:szCs w:val="28"/>
        </w:rPr>
        <w:t>вносится арендатором, исходя из размеров, указанных в пункте 3.1 договора аренды ежемесячно, не позднее 10 (десятого) числа текущего месяца за текущий месяц</w:t>
      </w:r>
      <w:r>
        <w:rPr>
          <w:sz w:val="28"/>
          <w:szCs w:val="28"/>
        </w:rPr>
        <w:t>.</w:t>
      </w:r>
      <w:r w:rsidRPr="005A0DE5">
        <w:rPr>
          <w:sz w:val="28"/>
          <w:szCs w:val="28"/>
        </w:rPr>
        <w:t xml:space="preserve"> </w:t>
      </w:r>
    </w:p>
    <w:p w:rsidR="005A0DE5" w:rsidRDefault="005A0DE5" w:rsidP="005A0DE5">
      <w:pPr>
        <w:tabs>
          <w:tab w:val="left" w:pos="993"/>
        </w:tabs>
        <w:spacing w:line="228" w:lineRule="auto"/>
        <w:ind w:firstLine="709"/>
        <w:contextualSpacing/>
        <w:jc w:val="both"/>
        <w:rPr>
          <w:sz w:val="28"/>
          <w:szCs w:val="28"/>
        </w:rPr>
      </w:pPr>
      <w:r>
        <w:rPr>
          <w:sz w:val="28"/>
          <w:szCs w:val="28"/>
        </w:rPr>
        <w:t>7</w:t>
      </w:r>
      <w:r w:rsidR="009B531B" w:rsidRPr="00117031">
        <w:rPr>
          <w:sz w:val="28"/>
          <w:szCs w:val="28"/>
        </w:rPr>
        <w:t xml:space="preserve">. </w:t>
      </w:r>
      <w:r w:rsidRPr="005766B9">
        <w:rPr>
          <w:sz w:val="28"/>
          <w:szCs w:val="28"/>
        </w:rPr>
        <w:t xml:space="preserve">Месторасположение, описание, технические характеристики, целевое назначение муниципального имущества, право на которое передается </w:t>
      </w:r>
      <w:r>
        <w:rPr>
          <w:sz w:val="28"/>
          <w:szCs w:val="28"/>
        </w:rPr>
        <w:br/>
      </w:r>
      <w:r w:rsidRPr="005766B9">
        <w:rPr>
          <w:sz w:val="28"/>
          <w:szCs w:val="28"/>
        </w:rPr>
        <w:t>по договору аренды и срок действия договора</w:t>
      </w:r>
      <w:r w:rsidR="006002E2">
        <w:rPr>
          <w:sz w:val="28"/>
          <w:szCs w:val="28"/>
        </w:rPr>
        <w:t xml:space="preserve"> аренды</w:t>
      </w:r>
      <w:r w:rsidRPr="005766B9">
        <w:rPr>
          <w:sz w:val="28"/>
          <w:szCs w:val="28"/>
        </w:rPr>
        <w:t>:</w:t>
      </w:r>
    </w:p>
    <w:tbl>
      <w:tblPr>
        <w:tblW w:w="9639" w:type="dxa"/>
        <w:tblInd w:w="108" w:type="dxa"/>
        <w:tblLayout w:type="fixed"/>
        <w:tblLook w:val="01E0" w:firstRow="1" w:lastRow="1" w:firstColumn="1" w:lastColumn="1" w:noHBand="0" w:noVBand="0"/>
      </w:tblPr>
      <w:tblGrid>
        <w:gridCol w:w="709"/>
        <w:gridCol w:w="1985"/>
        <w:gridCol w:w="2268"/>
        <w:gridCol w:w="2693"/>
        <w:gridCol w:w="1984"/>
      </w:tblGrid>
      <w:tr w:rsidR="005F04D4" w:rsidRPr="005766B9" w:rsidTr="00524885">
        <w:tc>
          <w:tcPr>
            <w:tcW w:w="709" w:type="dxa"/>
            <w:tcBorders>
              <w:top w:val="single" w:sz="4" w:space="0" w:color="auto"/>
              <w:bottom w:val="single" w:sz="4" w:space="0" w:color="auto"/>
              <w:right w:val="single" w:sz="4" w:space="0" w:color="auto"/>
            </w:tcBorders>
            <w:vAlign w:val="center"/>
          </w:tcPr>
          <w:p w:rsidR="005F04D4" w:rsidRPr="005766B9" w:rsidRDefault="005F04D4" w:rsidP="00B35522">
            <w:pPr>
              <w:spacing w:line="216" w:lineRule="auto"/>
              <w:contextualSpacing/>
              <w:jc w:val="center"/>
              <w:rPr>
                <w:sz w:val="24"/>
                <w:szCs w:val="24"/>
              </w:rPr>
            </w:pPr>
            <w:r w:rsidRPr="005766B9">
              <w:rPr>
                <w:sz w:val="24"/>
                <w:szCs w:val="24"/>
              </w:rPr>
              <w:t xml:space="preserve">№ </w:t>
            </w:r>
            <w:r>
              <w:rPr>
                <w:sz w:val="24"/>
                <w:szCs w:val="24"/>
              </w:rPr>
              <w:t>лота</w:t>
            </w:r>
          </w:p>
        </w:tc>
        <w:tc>
          <w:tcPr>
            <w:tcW w:w="1985" w:type="dxa"/>
            <w:tcBorders>
              <w:top w:val="single" w:sz="4" w:space="0" w:color="auto"/>
              <w:left w:val="single" w:sz="4" w:space="0" w:color="auto"/>
              <w:bottom w:val="single" w:sz="4" w:space="0" w:color="auto"/>
              <w:right w:val="single" w:sz="4" w:space="0" w:color="auto"/>
            </w:tcBorders>
            <w:vAlign w:val="center"/>
          </w:tcPr>
          <w:p w:rsidR="005F04D4" w:rsidRPr="005766B9" w:rsidRDefault="005F04D4" w:rsidP="00717798">
            <w:pPr>
              <w:spacing w:line="216" w:lineRule="auto"/>
              <w:contextualSpacing/>
              <w:jc w:val="center"/>
              <w:rPr>
                <w:sz w:val="24"/>
                <w:szCs w:val="24"/>
              </w:rPr>
            </w:pPr>
            <w:r w:rsidRPr="005766B9">
              <w:rPr>
                <w:sz w:val="24"/>
                <w:szCs w:val="24"/>
              </w:rPr>
              <w:t>Мест</w:t>
            </w:r>
            <w:proofErr w:type="gramStart"/>
            <w:r w:rsidRPr="005766B9">
              <w:rPr>
                <w:sz w:val="24"/>
                <w:szCs w:val="24"/>
              </w:rPr>
              <w:t>о</w:t>
            </w:r>
            <w:r>
              <w:rPr>
                <w:sz w:val="24"/>
                <w:szCs w:val="24"/>
              </w:rPr>
              <w:t>-</w:t>
            </w:r>
            <w:proofErr w:type="gramEnd"/>
            <w:r>
              <w:rPr>
                <w:sz w:val="24"/>
                <w:szCs w:val="24"/>
              </w:rPr>
              <w:br/>
            </w:r>
            <w:r w:rsidRPr="005766B9">
              <w:rPr>
                <w:sz w:val="24"/>
                <w:szCs w:val="24"/>
              </w:rPr>
              <w:t>расположение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vAlign w:val="center"/>
          </w:tcPr>
          <w:p w:rsidR="005F04D4" w:rsidRPr="005766B9" w:rsidRDefault="005F04D4" w:rsidP="00717798">
            <w:pPr>
              <w:spacing w:line="216" w:lineRule="auto"/>
              <w:contextualSpacing/>
              <w:jc w:val="center"/>
              <w:rPr>
                <w:sz w:val="24"/>
                <w:szCs w:val="24"/>
              </w:rPr>
            </w:pPr>
            <w:r w:rsidRPr="005766B9">
              <w:rPr>
                <w:sz w:val="24"/>
                <w:szCs w:val="24"/>
              </w:rPr>
              <w:t>Описание</w:t>
            </w:r>
          </w:p>
          <w:p w:rsidR="005F04D4" w:rsidRPr="005766B9" w:rsidRDefault="005F04D4" w:rsidP="00717798">
            <w:pPr>
              <w:spacing w:line="216" w:lineRule="auto"/>
              <w:contextualSpacing/>
              <w:jc w:val="center"/>
              <w:rPr>
                <w:sz w:val="24"/>
                <w:szCs w:val="24"/>
              </w:rPr>
            </w:pPr>
            <w:r w:rsidRPr="005766B9">
              <w:rPr>
                <w:sz w:val="24"/>
                <w:szCs w:val="24"/>
              </w:rPr>
              <w:t>муниципального имущества</w:t>
            </w:r>
          </w:p>
        </w:tc>
        <w:tc>
          <w:tcPr>
            <w:tcW w:w="2693" w:type="dxa"/>
            <w:tcBorders>
              <w:top w:val="single" w:sz="4" w:space="0" w:color="auto"/>
              <w:left w:val="single" w:sz="4" w:space="0" w:color="auto"/>
              <w:bottom w:val="single" w:sz="4" w:space="0" w:color="auto"/>
              <w:right w:val="single" w:sz="4" w:space="0" w:color="auto"/>
            </w:tcBorders>
            <w:vAlign w:val="center"/>
          </w:tcPr>
          <w:p w:rsidR="005F04D4" w:rsidRPr="005766B9" w:rsidRDefault="005F04D4" w:rsidP="00717798">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984" w:type="dxa"/>
            <w:tcBorders>
              <w:top w:val="single" w:sz="4" w:space="0" w:color="auto"/>
              <w:left w:val="single" w:sz="4" w:space="0" w:color="auto"/>
              <w:bottom w:val="single" w:sz="4" w:space="0" w:color="auto"/>
            </w:tcBorders>
            <w:vAlign w:val="center"/>
          </w:tcPr>
          <w:p w:rsidR="005F04D4" w:rsidRPr="005766B9" w:rsidRDefault="005F04D4" w:rsidP="00717798">
            <w:pPr>
              <w:spacing w:line="216" w:lineRule="auto"/>
              <w:contextualSpacing/>
              <w:jc w:val="center"/>
              <w:rPr>
                <w:sz w:val="24"/>
                <w:szCs w:val="24"/>
              </w:rPr>
            </w:pPr>
            <w:r w:rsidRPr="005766B9">
              <w:rPr>
                <w:sz w:val="24"/>
                <w:szCs w:val="24"/>
              </w:rPr>
              <w:t>Общая площадь муниципального имущества</w:t>
            </w:r>
          </w:p>
        </w:tc>
      </w:tr>
      <w:tr w:rsidR="005F04D4" w:rsidRPr="005766B9" w:rsidTr="00524885">
        <w:trPr>
          <w:trHeight w:val="529"/>
        </w:trPr>
        <w:tc>
          <w:tcPr>
            <w:tcW w:w="709" w:type="dxa"/>
            <w:tcBorders>
              <w:top w:val="single" w:sz="4" w:space="0" w:color="auto"/>
            </w:tcBorders>
          </w:tcPr>
          <w:p w:rsidR="005F04D4" w:rsidRPr="005766B9" w:rsidRDefault="005F04D4" w:rsidP="00717798">
            <w:pPr>
              <w:spacing w:line="216" w:lineRule="auto"/>
              <w:contextualSpacing/>
              <w:rPr>
                <w:sz w:val="24"/>
                <w:szCs w:val="24"/>
              </w:rPr>
            </w:pPr>
            <w:r>
              <w:rPr>
                <w:sz w:val="24"/>
                <w:szCs w:val="24"/>
              </w:rPr>
              <w:t>Лот № 1</w:t>
            </w:r>
          </w:p>
        </w:tc>
        <w:tc>
          <w:tcPr>
            <w:tcW w:w="1985" w:type="dxa"/>
            <w:tcBorders>
              <w:top w:val="single" w:sz="4" w:space="0" w:color="auto"/>
            </w:tcBorders>
          </w:tcPr>
          <w:p w:rsidR="005F04D4" w:rsidRPr="00291C81" w:rsidRDefault="005F04D4" w:rsidP="00717798">
            <w:pPr>
              <w:spacing w:line="216" w:lineRule="auto"/>
              <w:contextualSpacing/>
              <w:rPr>
                <w:sz w:val="24"/>
                <w:szCs w:val="24"/>
              </w:rPr>
            </w:pPr>
            <w:r>
              <w:rPr>
                <w:sz w:val="24"/>
                <w:szCs w:val="24"/>
              </w:rPr>
              <w:t xml:space="preserve">Российская Федерация, </w:t>
            </w:r>
            <w:r w:rsidRPr="00291C81">
              <w:rPr>
                <w:sz w:val="24"/>
                <w:szCs w:val="24"/>
              </w:rPr>
              <w:t>Архангельская область, городской округ</w:t>
            </w:r>
          </w:p>
          <w:p w:rsidR="005F04D4" w:rsidRPr="00A96BBF" w:rsidRDefault="005F04D4" w:rsidP="00717798">
            <w:pPr>
              <w:spacing w:line="216" w:lineRule="auto"/>
              <w:contextualSpacing/>
              <w:rPr>
                <w:sz w:val="24"/>
                <w:szCs w:val="24"/>
              </w:rPr>
            </w:pPr>
            <w:r w:rsidRPr="00291C81">
              <w:rPr>
                <w:sz w:val="24"/>
                <w:szCs w:val="24"/>
              </w:rPr>
              <w:t xml:space="preserve">"Город Архангельск", </w:t>
            </w:r>
            <w:r>
              <w:rPr>
                <w:sz w:val="24"/>
                <w:szCs w:val="24"/>
              </w:rPr>
              <w:t xml:space="preserve">              </w:t>
            </w:r>
            <w:r w:rsidRPr="00291C81">
              <w:rPr>
                <w:sz w:val="24"/>
                <w:szCs w:val="24"/>
              </w:rPr>
              <w:t>г</w:t>
            </w:r>
            <w:r>
              <w:rPr>
                <w:sz w:val="24"/>
                <w:szCs w:val="24"/>
              </w:rPr>
              <w:t>ород</w:t>
            </w:r>
            <w:r w:rsidRPr="00291C81">
              <w:rPr>
                <w:sz w:val="24"/>
                <w:szCs w:val="24"/>
              </w:rPr>
              <w:t xml:space="preserve"> Арханг</w:t>
            </w:r>
            <w:r>
              <w:rPr>
                <w:sz w:val="24"/>
                <w:szCs w:val="24"/>
              </w:rPr>
              <w:t>ельск,  улица Советская</w:t>
            </w:r>
            <w:r w:rsidR="00576815">
              <w:rPr>
                <w:sz w:val="24"/>
                <w:szCs w:val="24"/>
              </w:rPr>
              <w:t>,          дом 32, помещение 2</w:t>
            </w:r>
            <w:r>
              <w:rPr>
                <w:sz w:val="24"/>
                <w:szCs w:val="24"/>
              </w:rPr>
              <w:br/>
            </w:r>
          </w:p>
        </w:tc>
        <w:tc>
          <w:tcPr>
            <w:tcW w:w="2268" w:type="dxa"/>
            <w:tcBorders>
              <w:top w:val="single" w:sz="4" w:space="0" w:color="auto"/>
            </w:tcBorders>
          </w:tcPr>
          <w:p w:rsidR="005F04D4" w:rsidRDefault="005F04D4" w:rsidP="00717798">
            <w:pPr>
              <w:spacing w:line="216" w:lineRule="auto"/>
              <w:contextualSpacing/>
              <w:rPr>
                <w:sz w:val="24"/>
                <w:szCs w:val="24"/>
              </w:rPr>
            </w:pPr>
            <w:r>
              <w:rPr>
                <w:sz w:val="24"/>
                <w:szCs w:val="24"/>
              </w:rPr>
              <w:t>Нежилое</w:t>
            </w:r>
            <w:r w:rsidRPr="005766B9">
              <w:rPr>
                <w:sz w:val="24"/>
                <w:szCs w:val="24"/>
              </w:rPr>
              <w:t xml:space="preserve"> помещени</w:t>
            </w:r>
            <w:r>
              <w:rPr>
                <w:sz w:val="24"/>
                <w:szCs w:val="24"/>
              </w:rPr>
              <w:t>е</w:t>
            </w:r>
            <w:r w:rsidR="00A15B6B">
              <w:rPr>
                <w:sz w:val="24"/>
                <w:szCs w:val="24"/>
              </w:rPr>
              <w:t xml:space="preserve"> № 19</w:t>
            </w:r>
          </w:p>
          <w:p w:rsidR="005F04D4" w:rsidRPr="006607C4" w:rsidRDefault="005F04D4" w:rsidP="005F04D4">
            <w:pPr>
              <w:spacing w:line="216" w:lineRule="auto"/>
              <w:contextualSpacing/>
              <w:rPr>
                <w:sz w:val="24"/>
                <w:szCs w:val="24"/>
              </w:rPr>
            </w:pPr>
            <w:r>
              <w:rPr>
                <w:sz w:val="24"/>
                <w:szCs w:val="24"/>
              </w:rPr>
              <w:t xml:space="preserve">с кадастровым номером 29:22:022528:510, расположено </w:t>
            </w:r>
            <w:r>
              <w:rPr>
                <w:sz w:val="24"/>
                <w:szCs w:val="24"/>
              </w:rPr>
              <w:br/>
              <w:t>на антресольном этаже многоквартирного дома</w:t>
            </w:r>
          </w:p>
        </w:tc>
        <w:tc>
          <w:tcPr>
            <w:tcW w:w="2693" w:type="dxa"/>
            <w:tcBorders>
              <w:top w:val="single" w:sz="4" w:space="0" w:color="auto"/>
            </w:tcBorders>
          </w:tcPr>
          <w:p w:rsidR="005F04D4" w:rsidRDefault="005F04D4" w:rsidP="00717798">
            <w:pPr>
              <w:spacing w:line="216" w:lineRule="auto"/>
              <w:contextualSpacing/>
              <w:rPr>
                <w:sz w:val="24"/>
                <w:szCs w:val="24"/>
              </w:rPr>
            </w:pPr>
            <w:r w:rsidRPr="005766B9">
              <w:rPr>
                <w:sz w:val="24"/>
                <w:szCs w:val="24"/>
              </w:rPr>
              <w:t xml:space="preserve">Стены </w:t>
            </w:r>
            <w:r>
              <w:rPr>
                <w:sz w:val="24"/>
                <w:szCs w:val="24"/>
              </w:rPr>
              <w:t>– кирпичные.</w:t>
            </w:r>
          </w:p>
          <w:p w:rsidR="005F04D4" w:rsidRDefault="005F04D4" w:rsidP="00717798">
            <w:pPr>
              <w:spacing w:line="216" w:lineRule="auto"/>
              <w:contextualSpacing/>
              <w:rPr>
                <w:sz w:val="24"/>
                <w:szCs w:val="24"/>
              </w:rPr>
            </w:pPr>
            <w:r>
              <w:rPr>
                <w:sz w:val="24"/>
                <w:szCs w:val="24"/>
              </w:rPr>
              <w:t xml:space="preserve">Полы – бетон. </w:t>
            </w:r>
            <w:r w:rsidRPr="005766B9">
              <w:rPr>
                <w:sz w:val="24"/>
                <w:szCs w:val="24"/>
              </w:rPr>
              <w:t xml:space="preserve"> </w:t>
            </w:r>
          </w:p>
          <w:p w:rsidR="005F04D4" w:rsidRDefault="005F04D4" w:rsidP="00717798">
            <w:pPr>
              <w:spacing w:line="216" w:lineRule="auto"/>
              <w:contextualSpacing/>
              <w:rPr>
                <w:sz w:val="24"/>
                <w:szCs w:val="24"/>
              </w:rPr>
            </w:pPr>
            <w:r>
              <w:rPr>
                <w:sz w:val="24"/>
                <w:szCs w:val="24"/>
              </w:rPr>
              <w:t xml:space="preserve">Потолок – бетон. Отопление – центральное. </w:t>
            </w:r>
          </w:p>
          <w:p w:rsidR="005F04D4" w:rsidRPr="005766B9" w:rsidRDefault="005F04D4" w:rsidP="00717798">
            <w:pPr>
              <w:spacing w:line="216" w:lineRule="auto"/>
              <w:contextualSpacing/>
              <w:rPr>
                <w:sz w:val="24"/>
                <w:szCs w:val="24"/>
              </w:rPr>
            </w:pPr>
            <w:r>
              <w:rPr>
                <w:sz w:val="24"/>
                <w:szCs w:val="24"/>
              </w:rPr>
              <w:t>В здании имеются системы э</w:t>
            </w:r>
            <w:r w:rsidRPr="005766B9">
              <w:rPr>
                <w:sz w:val="24"/>
                <w:szCs w:val="24"/>
              </w:rPr>
              <w:t>лектроснабжени</w:t>
            </w:r>
            <w:r>
              <w:rPr>
                <w:sz w:val="24"/>
                <w:szCs w:val="24"/>
              </w:rPr>
              <w:t>я, холодного, горячего водоснабжения, ка</w:t>
            </w:r>
            <w:r w:rsidR="00576815">
              <w:rPr>
                <w:sz w:val="24"/>
                <w:szCs w:val="24"/>
              </w:rPr>
              <w:t>нализации</w:t>
            </w:r>
            <w:r>
              <w:rPr>
                <w:sz w:val="24"/>
                <w:szCs w:val="24"/>
              </w:rPr>
              <w:t xml:space="preserve"> </w:t>
            </w:r>
          </w:p>
        </w:tc>
        <w:tc>
          <w:tcPr>
            <w:tcW w:w="1984" w:type="dxa"/>
            <w:tcBorders>
              <w:top w:val="single" w:sz="4" w:space="0" w:color="auto"/>
            </w:tcBorders>
          </w:tcPr>
          <w:p w:rsidR="005F04D4" w:rsidRDefault="005F04D4" w:rsidP="00717798">
            <w:pPr>
              <w:spacing w:line="216" w:lineRule="auto"/>
              <w:ind w:right="-392"/>
              <w:contextualSpacing/>
              <w:rPr>
                <w:sz w:val="24"/>
                <w:szCs w:val="24"/>
              </w:rPr>
            </w:pPr>
            <w:r>
              <w:rPr>
                <w:sz w:val="24"/>
                <w:szCs w:val="24"/>
              </w:rPr>
              <w:t xml:space="preserve">42 </w:t>
            </w:r>
            <w:r w:rsidRPr="005766B9">
              <w:rPr>
                <w:sz w:val="24"/>
                <w:szCs w:val="24"/>
              </w:rPr>
              <w:t>кв.</w:t>
            </w:r>
            <w:r>
              <w:rPr>
                <w:sz w:val="24"/>
                <w:szCs w:val="24"/>
              </w:rPr>
              <w:t xml:space="preserve"> </w:t>
            </w:r>
            <w:r w:rsidRPr="005766B9">
              <w:rPr>
                <w:sz w:val="24"/>
                <w:szCs w:val="24"/>
              </w:rPr>
              <w:t>м</w:t>
            </w:r>
            <w:r>
              <w:rPr>
                <w:sz w:val="24"/>
                <w:szCs w:val="24"/>
              </w:rPr>
              <w:t xml:space="preserve"> </w:t>
            </w:r>
          </w:p>
          <w:p w:rsidR="005F04D4" w:rsidRPr="005766B9" w:rsidRDefault="005F04D4" w:rsidP="00717798">
            <w:pPr>
              <w:spacing w:line="216" w:lineRule="auto"/>
              <w:ind w:left="-250" w:right="-392" w:firstLine="108"/>
              <w:contextualSpacing/>
              <w:rPr>
                <w:sz w:val="24"/>
                <w:szCs w:val="24"/>
              </w:rPr>
            </w:pPr>
          </w:p>
        </w:tc>
      </w:tr>
    </w:tbl>
    <w:p w:rsidR="00024958" w:rsidRDefault="005A0DE5" w:rsidP="00024958">
      <w:pPr>
        <w:tabs>
          <w:tab w:val="left" w:pos="993"/>
        </w:tabs>
        <w:ind w:firstLine="709"/>
        <w:contextualSpacing/>
        <w:jc w:val="both"/>
        <w:rPr>
          <w:sz w:val="28"/>
          <w:szCs w:val="28"/>
        </w:rPr>
      </w:pPr>
      <w:r w:rsidRPr="005766B9">
        <w:rPr>
          <w:sz w:val="28"/>
          <w:szCs w:val="28"/>
        </w:rPr>
        <w:t>Целевое назначение муниципального имущества:</w:t>
      </w:r>
      <w:r w:rsidR="00AE5528" w:rsidRPr="00AE5528">
        <w:rPr>
          <w:sz w:val="28"/>
          <w:szCs w:val="28"/>
        </w:rPr>
        <w:t xml:space="preserve"> </w:t>
      </w:r>
      <w:r w:rsidR="005F04D4">
        <w:rPr>
          <w:sz w:val="28"/>
          <w:szCs w:val="28"/>
        </w:rPr>
        <w:t>склад и бытовые услуги.</w:t>
      </w:r>
    </w:p>
    <w:p w:rsidR="00FB2369" w:rsidRDefault="00FB2369" w:rsidP="00024958">
      <w:pPr>
        <w:tabs>
          <w:tab w:val="left" w:pos="993"/>
        </w:tabs>
        <w:ind w:firstLine="709"/>
        <w:contextualSpacing/>
        <w:jc w:val="both"/>
        <w:rPr>
          <w:sz w:val="28"/>
          <w:szCs w:val="28"/>
        </w:rPr>
      </w:pPr>
      <w:r w:rsidRPr="008B0A44">
        <w:rPr>
          <w:sz w:val="28"/>
          <w:szCs w:val="28"/>
        </w:rPr>
        <w:t xml:space="preserve">Срок действия договора – </w:t>
      </w:r>
      <w:r w:rsidR="005F04D4">
        <w:rPr>
          <w:sz w:val="28"/>
          <w:szCs w:val="28"/>
        </w:rPr>
        <w:t xml:space="preserve">3 </w:t>
      </w:r>
      <w:r w:rsidR="00576815">
        <w:rPr>
          <w:sz w:val="28"/>
          <w:szCs w:val="28"/>
        </w:rPr>
        <w:t xml:space="preserve">(три) </w:t>
      </w:r>
      <w:r w:rsidR="005F04D4">
        <w:rPr>
          <w:sz w:val="28"/>
          <w:szCs w:val="28"/>
        </w:rPr>
        <w:t>года</w:t>
      </w:r>
      <w:r w:rsidRPr="008B0A44">
        <w:rPr>
          <w:sz w:val="28"/>
          <w:szCs w:val="28"/>
        </w:rPr>
        <w:t xml:space="preserve"> с момента его государственной регистрации.</w:t>
      </w:r>
    </w:p>
    <w:p w:rsidR="005F04D4" w:rsidRPr="005F04D4" w:rsidRDefault="008E2906" w:rsidP="00576815">
      <w:pPr>
        <w:pStyle w:val="a8"/>
        <w:tabs>
          <w:tab w:val="left" w:pos="993"/>
        </w:tabs>
        <w:spacing w:after="0"/>
        <w:ind w:firstLine="709"/>
        <w:rPr>
          <w:rFonts w:ascii="Times New Roman" w:hAnsi="Times New Roman" w:cs="Times New Roman"/>
          <w:color w:val="auto"/>
          <w:sz w:val="28"/>
          <w:szCs w:val="28"/>
        </w:rPr>
      </w:pPr>
      <w:r>
        <w:rPr>
          <w:rFonts w:ascii="Times New Roman" w:hAnsi="Times New Roman" w:cs="Times New Roman"/>
          <w:color w:val="000000" w:themeColor="text1"/>
          <w:sz w:val="28"/>
          <w:szCs w:val="28"/>
        </w:rPr>
        <w:lastRenderedPageBreak/>
        <w:t>8.</w:t>
      </w:r>
      <w:r w:rsidR="00414A56" w:rsidRPr="00FB53FB">
        <w:rPr>
          <w:rFonts w:ascii="Times New Roman" w:hAnsi="Times New Roman" w:cs="Times New Roman"/>
          <w:color w:val="000000" w:themeColor="text1"/>
          <w:sz w:val="28"/>
          <w:szCs w:val="28"/>
        </w:rPr>
        <w:t xml:space="preserve"> </w:t>
      </w:r>
      <w:r w:rsidR="005F04D4" w:rsidRPr="005F04D4">
        <w:rPr>
          <w:rFonts w:ascii="Times New Roman" w:hAnsi="Times New Roman" w:cs="Times New Roman"/>
          <w:color w:val="auto"/>
          <w:sz w:val="28"/>
          <w:szCs w:val="28"/>
        </w:rPr>
        <w:t>Лот № 1. Нежилое помещение площадью 42 кв. м, расположенное                на антресольном этаже многоквартирного дома по адресу: Российская Федерация, Архангельская область, городской округ "Город Архангельск", город Архангельск, улица Советская, дом 32, помещение 2, кадастровый номер 29:22:022528:510.</w:t>
      </w:r>
    </w:p>
    <w:p w:rsidR="005F04D4" w:rsidRPr="005F04D4" w:rsidRDefault="005F04D4" w:rsidP="00576815">
      <w:pPr>
        <w:pStyle w:val="a8"/>
        <w:tabs>
          <w:tab w:val="left" w:pos="993"/>
          <w:tab w:val="left" w:pos="1276"/>
        </w:tabs>
        <w:spacing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9. </w:t>
      </w:r>
      <w:r w:rsidRPr="005F04D4">
        <w:rPr>
          <w:rFonts w:ascii="Times New Roman" w:hAnsi="Times New Roman" w:cs="Times New Roman"/>
          <w:color w:val="auto"/>
          <w:sz w:val="28"/>
          <w:szCs w:val="28"/>
        </w:rPr>
        <w:t xml:space="preserve">Начальная (минимальная) месячная арендная плата </w:t>
      </w:r>
      <w:r>
        <w:rPr>
          <w:rFonts w:ascii="Times New Roman" w:hAnsi="Times New Roman" w:cs="Times New Roman"/>
          <w:color w:val="auto"/>
          <w:sz w:val="28"/>
          <w:szCs w:val="28"/>
        </w:rPr>
        <w:t xml:space="preserve">                                    </w:t>
      </w:r>
      <w:r w:rsidRPr="00576815">
        <w:rPr>
          <w:rFonts w:ascii="Times New Roman" w:hAnsi="Times New Roman" w:cs="Times New Roman"/>
          <w:color w:val="auto"/>
          <w:spacing w:val="-6"/>
          <w:sz w:val="28"/>
          <w:szCs w:val="28"/>
        </w:rPr>
        <w:t>за муниципальное имущество – 16</w:t>
      </w:r>
      <w:r w:rsidR="00576815" w:rsidRPr="00576815">
        <w:rPr>
          <w:rFonts w:ascii="Times New Roman" w:hAnsi="Times New Roman" w:cs="Times New Roman"/>
          <w:color w:val="auto"/>
          <w:spacing w:val="-6"/>
          <w:sz w:val="28"/>
          <w:szCs w:val="28"/>
        </w:rPr>
        <w:t xml:space="preserve"> </w:t>
      </w:r>
      <w:r w:rsidRPr="00576815">
        <w:rPr>
          <w:rFonts w:ascii="Times New Roman" w:hAnsi="Times New Roman" w:cs="Times New Roman"/>
          <w:color w:val="auto"/>
          <w:spacing w:val="-6"/>
          <w:sz w:val="28"/>
          <w:szCs w:val="28"/>
        </w:rPr>
        <w:t>019 (</w:t>
      </w:r>
      <w:r w:rsidR="00B35522" w:rsidRPr="00576815">
        <w:rPr>
          <w:rFonts w:ascii="Times New Roman" w:hAnsi="Times New Roman" w:cs="Times New Roman"/>
          <w:color w:val="auto"/>
          <w:spacing w:val="-6"/>
          <w:sz w:val="28"/>
          <w:szCs w:val="28"/>
        </w:rPr>
        <w:t xml:space="preserve">шестнадцать </w:t>
      </w:r>
      <w:r w:rsidRPr="00576815">
        <w:rPr>
          <w:rFonts w:ascii="Times New Roman" w:hAnsi="Times New Roman" w:cs="Times New Roman"/>
          <w:color w:val="auto"/>
          <w:spacing w:val="-6"/>
          <w:sz w:val="28"/>
          <w:szCs w:val="28"/>
        </w:rPr>
        <w:t>тысяч девятнадцать) руб.</w:t>
      </w:r>
      <w:r w:rsidRPr="005F04D4">
        <w:rPr>
          <w:rFonts w:ascii="Times New Roman" w:hAnsi="Times New Roman" w:cs="Times New Roman"/>
          <w:color w:val="auto"/>
          <w:sz w:val="28"/>
          <w:szCs w:val="28"/>
        </w:rPr>
        <w:t xml:space="preserve"> </w:t>
      </w:r>
      <w:r w:rsidR="00576815">
        <w:rPr>
          <w:rFonts w:ascii="Times New Roman" w:hAnsi="Times New Roman" w:cs="Times New Roman"/>
          <w:color w:val="auto"/>
          <w:sz w:val="28"/>
          <w:szCs w:val="28"/>
        </w:rPr>
        <w:br/>
      </w:r>
      <w:r w:rsidRPr="005F04D4">
        <w:rPr>
          <w:rFonts w:ascii="Times New Roman" w:hAnsi="Times New Roman" w:cs="Times New Roman"/>
          <w:color w:val="auto"/>
          <w:sz w:val="28"/>
          <w:szCs w:val="28"/>
        </w:rPr>
        <w:t>17 коп</w:t>
      </w:r>
      <w:proofErr w:type="gramStart"/>
      <w:r w:rsidRPr="005F04D4">
        <w:rPr>
          <w:rFonts w:ascii="Times New Roman" w:hAnsi="Times New Roman" w:cs="Times New Roman"/>
          <w:color w:val="auto"/>
          <w:sz w:val="28"/>
          <w:szCs w:val="28"/>
        </w:rPr>
        <w:t xml:space="preserve">., </w:t>
      </w:r>
      <w:proofErr w:type="gramEnd"/>
      <w:r w:rsidRPr="005F04D4">
        <w:rPr>
          <w:rFonts w:ascii="Times New Roman" w:hAnsi="Times New Roman" w:cs="Times New Roman"/>
          <w:color w:val="auto"/>
          <w:sz w:val="28"/>
          <w:szCs w:val="28"/>
        </w:rPr>
        <w:t>без учета НДС.</w:t>
      </w:r>
    </w:p>
    <w:p w:rsidR="00E76074" w:rsidRDefault="005F04D4" w:rsidP="005F04D4">
      <w:pPr>
        <w:pStyle w:val="a8"/>
        <w:tabs>
          <w:tab w:val="left" w:pos="993"/>
        </w:tabs>
        <w:spacing w:after="0"/>
        <w:ind w:left="0" w:firstLine="709"/>
        <w:rPr>
          <w:rFonts w:ascii="Times New Roman" w:hAnsi="Times New Roman" w:cs="Times New Roman"/>
          <w:color w:val="auto"/>
          <w:sz w:val="28"/>
          <w:szCs w:val="28"/>
        </w:rPr>
      </w:pPr>
      <w:r w:rsidRPr="005F04D4">
        <w:rPr>
          <w:rFonts w:ascii="Times New Roman" w:hAnsi="Times New Roman" w:cs="Times New Roman"/>
          <w:color w:val="auto"/>
          <w:sz w:val="28"/>
          <w:szCs w:val="28"/>
        </w:rPr>
        <w:t>Размер задатка – 3</w:t>
      </w:r>
      <w:r w:rsidR="00576815">
        <w:rPr>
          <w:rFonts w:ascii="Times New Roman" w:hAnsi="Times New Roman" w:cs="Times New Roman"/>
          <w:color w:val="auto"/>
          <w:sz w:val="28"/>
          <w:szCs w:val="28"/>
        </w:rPr>
        <w:t xml:space="preserve"> </w:t>
      </w:r>
      <w:r w:rsidRPr="005F04D4">
        <w:rPr>
          <w:rFonts w:ascii="Times New Roman" w:hAnsi="Times New Roman" w:cs="Times New Roman"/>
          <w:color w:val="auto"/>
          <w:sz w:val="28"/>
          <w:szCs w:val="28"/>
        </w:rPr>
        <w:t>203 (</w:t>
      </w:r>
      <w:r w:rsidR="00B35522" w:rsidRPr="005F04D4">
        <w:rPr>
          <w:rFonts w:ascii="Times New Roman" w:hAnsi="Times New Roman" w:cs="Times New Roman"/>
          <w:color w:val="auto"/>
          <w:sz w:val="28"/>
          <w:szCs w:val="28"/>
        </w:rPr>
        <w:t xml:space="preserve">три </w:t>
      </w:r>
      <w:r w:rsidRPr="005F04D4">
        <w:rPr>
          <w:rFonts w:ascii="Times New Roman" w:hAnsi="Times New Roman" w:cs="Times New Roman"/>
          <w:color w:val="auto"/>
          <w:sz w:val="28"/>
          <w:szCs w:val="28"/>
        </w:rPr>
        <w:t xml:space="preserve">тысячи двести три) руб. 83 коп. Шаг </w:t>
      </w:r>
      <w:r w:rsidR="00B35522">
        <w:rPr>
          <w:rFonts w:ascii="Times New Roman" w:hAnsi="Times New Roman" w:cs="Times New Roman"/>
          <w:color w:val="auto"/>
          <w:sz w:val="28"/>
          <w:szCs w:val="28"/>
        </w:rPr>
        <w:br/>
      </w:r>
      <w:r w:rsidRPr="005F04D4">
        <w:rPr>
          <w:rFonts w:ascii="Times New Roman" w:hAnsi="Times New Roman" w:cs="Times New Roman"/>
          <w:color w:val="auto"/>
          <w:sz w:val="28"/>
          <w:szCs w:val="28"/>
        </w:rPr>
        <w:t>аукциона – 800 (</w:t>
      </w:r>
      <w:r w:rsidR="00576815">
        <w:rPr>
          <w:rFonts w:ascii="Times New Roman" w:hAnsi="Times New Roman" w:cs="Times New Roman"/>
          <w:color w:val="auto"/>
          <w:sz w:val="28"/>
          <w:szCs w:val="28"/>
        </w:rPr>
        <w:t>в</w:t>
      </w:r>
      <w:r w:rsidRPr="005F04D4">
        <w:rPr>
          <w:rFonts w:ascii="Times New Roman" w:hAnsi="Times New Roman" w:cs="Times New Roman"/>
          <w:color w:val="auto"/>
          <w:sz w:val="28"/>
          <w:szCs w:val="28"/>
        </w:rPr>
        <w:t xml:space="preserve">осемьсот) руб. 96 коп. </w:t>
      </w:r>
    </w:p>
    <w:p w:rsidR="005F04D4" w:rsidRDefault="005F04D4" w:rsidP="005F04D4">
      <w:pPr>
        <w:pStyle w:val="a8"/>
        <w:tabs>
          <w:tab w:val="left" w:pos="993"/>
        </w:tabs>
        <w:spacing w:after="0"/>
        <w:ind w:left="0" w:firstLine="709"/>
        <w:rPr>
          <w:rFonts w:ascii="Times New Roman" w:hAnsi="Times New Roman" w:cs="Times New Roman"/>
          <w:color w:val="auto"/>
          <w:sz w:val="28"/>
          <w:szCs w:val="28"/>
        </w:rPr>
      </w:pPr>
    </w:p>
    <w:p w:rsidR="009B531B" w:rsidRPr="00823EAD" w:rsidRDefault="00EA3A66" w:rsidP="005F04D4">
      <w:pPr>
        <w:widowControl w:val="0"/>
        <w:autoSpaceDE w:val="0"/>
        <w:autoSpaceDN w:val="0"/>
        <w:adjustRightInd w:val="0"/>
        <w:jc w:val="center"/>
        <w:rPr>
          <w:b/>
          <w:color w:val="000000" w:themeColor="text1"/>
          <w:sz w:val="28"/>
          <w:szCs w:val="28"/>
        </w:rPr>
      </w:pPr>
      <w:r w:rsidRPr="00823EAD">
        <w:rPr>
          <w:b/>
          <w:color w:val="000000" w:themeColor="text1"/>
          <w:sz w:val="28"/>
          <w:szCs w:val="28"/>
          <w:lang w:val="en-US"/>
        </w:rPr>
        <w:t>II</w:t>
      </w:r>
      <w:r w:rsidR="009B531B" w:rsidRPr="00823EAD">
        <w:rPr>
          <w:b/>
          <w:color w:val="000000" w:themeColor="text1"/>
          <w:sz w:val="28"/>
          <w:szCs w:val="28"/>
        </w:rPr>
        <w:t>. Требование к техническому состоянию муниципального имущества, права</w:t>
      </w:r>
      <w:r w:rsidR="00E24585" w:rsidRPr="00823EAD">
        <w:rPr>
          <w:b/>
          <w:color w:val="000000" w:themeColor="text1"/>
          <w:sz w:val="28"/>
          <w:szCs w:val="28"/>
        </w:rPr>
        <w:t xml:space="preserve"> </w:t>
      </w:r>
      <w:r w:rsidR="009B531B" w:rsidRPr="00823EAD">
        <w:rPr>
          <w:b/>
          <w:color w:val="000000" w:themeColor="text1"/>
          <w:sz w:val="28"/>
          <w:szCs w:val="28"/>
        </w:rPr>
        <w:t>на которое передаются по договору, которым это имущество должно</w:t>
      </w:r>
      <w:r w:rsidR="00414A56" w:rsidRPr="00823EAD">
        <w:rPr>
          <w:b/>
          <w:color w:val="000000" w:themeColor="text1"/>
          <w:sz w:val="28"/>
          <w:szCs w:val="28"/>
        </w:rPr>
        <w:t xml:space="preserve"> </w:t>
      </w:r>
      <w:r w:rsidR="009B531B" w:rsidRPr="00823EAD">
        <w:rPr>
          <w:b/>
          <w:color w:val="000000" w:themeColor="text1"/>
          <w:sz w:val="28"/>
          <w:szCs w:val="28"/>
        </w:rPr>
        <w:t>соответствовать на момент окончания срока договора аренды</w:t>
      </w:r>
    </w:p>
    <w:p w:rsidR="009B531B" w:rsidRPr="00FB53FB" w:rsidRDefault="009B531B" w:rsidP="005F04D4">
      <w:pPr>
        <w:widowControl w:val="0"/>
        <w:autoSpaceDE w:val="0"/>
        <w:autoSpaceDN w:val="0"/>
        <w:adjustRightInd w:val="0"/>
        <w:ind w:firstLine="567"/>
        <w:jc w:val="both"/>
        <w:rPr>
          <w:color w:val="000000" w:themeColor="text1"/>
          <w:sz w:val="28"/>
          <w:szCs w:val="28"/>
        </w:rPr>
      </w:pPr>
    </w:p>
    <w:p w:rsidR="009B531B" w:rsidRPr="00FB53FB" w:rsidRDefault="008E2906" w:rsidP="005F04D4">
      <w:pPr>
        <w:widowControl w:val="0"/>
        <w:autoSpaceDE w:val="0"/>
        <w:autoSpaceDN w:val="0"/>
        <w:adjustRightInd w:val="0"/>
        <w:ind w:firstLine="708"/>
        <w:jc w:val="both"/>
        <w:rPr>
          <w:color w:val="000000" w:themeColor="text1"/>
          <w:sz w:val="28"/>
          <w:szCs w:val="28"/>
        </w:rPr>
      </w:pPr>
      <w:r>
        <w:rPr>
          <w:color w:val="000000" w:themeColor="text1"/>
          <w:sz w:val="28"/>
          <w:szCs w:val="28"/>
        </w:rPr>
        <w:t>10</w:t>
      </w:r>
      <w:r w:rsidR="009B531B" w:rsidRPr="00FB53FB">
        <w:rPr>
          <w:color w:val="000000" w:themeColor="text1"/>
          <w:sz w:val="28"/>
          <w:szCs w:val="28"/>
        </w:rPr>
        <w:t>. Техническое состояние муниципального имущества</w:t>
      </w:r>
      <w:r w:rsidR="00117031" w:rsidRPr="00FB53FB">
        <w:rPr>
          <w:color w:val="000000" w:themeColor="text1"/>
          <w:sz w:val="28"/>
          <w:szCs w:val="28"/>
        </w:rPr>
        <w:t>,</w:t>
      </w:r>
      <w:r w:rsidR="009B531B" w:rsidRPr="00FB53FB">
        <w:rPr>
          <w:color w:val="000000" w:themeColor="text1"/>
          <w:sz w:val="28"/>
          <w:szCs w:val="28"/>
        </w:rPr>
        <w:t xml:space="preserve"> передаваемого </w:t>
      </w:r>
      <w:r w:rsidR="00FB53FB">
        <w:rPr>
          <w:color w:val="000000" w:themeColor="text1"/>
          <w:sz w:val="28"/>
          <w:szCs w:val="28"/>
        </w:rPr>
        <w:br/>
      </w:r>
      <w:r w:rsidR="009B531B" w:rsidRPr="00FB53FB">
        <w:rPr>
          <w:color w:val="000000" w:themeColor="text1"/>
          <w:sz w:val="28"/>
          <w:szCs w:val="28"/>
        </w:rPr>
        <w:t>по договору аренды</w:t>
      </w:r>
      <w:r w:rsidR="00117031" w:rsidRPr="00FB53FB">
        <w:rPr>
          <w:color w:val="000000" w:themeColor="text1"/>
          <w:sz w:val="28"/>
          <w:szCs w:val="28"/>
        </w:rPr>
        <w:t>,</w:t>
      </w:r>
      <w:r w:rsidR="009B531B" w:rsidRPr="00FB53FB">
        <w:rPr>
          <w:color w:val="000000" w:themeColor="text1"/>
          <w:sz w:val="28"/>
          <w:szCs w:val="28"/>
        </w:rPr>
        <w:t xml:space="preserve"> на момент окончания срока договора аренды должно быть не хуже состояния на момент передачи по передаточному акту, согласно условиям договора а</w:t>
      </w:r>
      <w:r w:rsidR="008B6185">
        <w:rPr>
          <w:color w:val="000000" w:themeColor="text1"/>
          <w:sz w:val="28"/>
          <w:szCs w:val="28"/>
        </w:rPr>
        <w:t xml:space="preserve">ренды муниципального имущества и </w:t>
      </w:r>
      <w:r w:rsidR="00117031" w:rsidRPr="00FB53FB">
        <w:rPr>
          <w:color w:val="000000" w:themeColor="text1"/>
          <w:sz w:val="28"/>
          <w:szCs w:val="28"/>
        </w:rPr>
        <w:t>с учетом всех проведенных работ</w:t>
      </w:r>
      <w:r w:rsidR="009B531B" w:rsidRPr="00FB53FB">
        <w:rPr>
          <w:color w:val="000000" w:themeColor="text1"/>
          <w:sz w:val="28"/>
          <w:szCs w:val="28"/>
        </w:rPr>
        <w:t xml:space="preserve"> в соответствии с услов</w:t>
      </w:r>
      <w:r w:rsidR="00117031" w:rsidRPr="00FB53FB">
        <w:rPr>
          <w:color w:val="000000" w:themeColor="text1"/>
          <w:sz w:val="28"/>
          <w:szCs w:val="28"/>
        </w:rPr>
        <w:t>иями договора</w:t>
      </w:r>
      <w:r w:rsidR="009B531B" w:rsidRPr="00FB53FB">
        <w:rPr>
          <w:color w:val="000000" w:themeColor="text1"/>
          <w:sz w:val="28"/>
          <w:szCs w:val="28"/>
        </w:rPr>
        <w:t xml:space="preserve"> аренды муниципального имущества.</w:t>
      </w:r>
    </w:p>
    <w:p w:rsidR="009B531B" w:rsidRPr="00FB53FB" w:rsidRDefault="009B531B" w:rsidP="00FB53FB">
      <w:pPr>
        <w:widowControl w:val="0"/>
        <w:autoSpaceDE w:val="0"/>
        <w:autoSpaceDN w:val="0"/>
        <w:adjustRightInd w:val="0"/>
        <w:ind w:firstLine="567"/>
        <w:jc w:val="center"/>
        <w:rPr>
          <w:color w:val="000000" w:themeColor="text1"/>
          <w:sz w:val="28"/>
          <w:szCs w:val="28"/>
        </w:rPr>
      </w:pPr>
    </w:p>
    <w:p w:rsidR="009B531B" w:rsidRPr="00823EAD" w:rsidRDefault="00EA3A66" w:rsidP="00B85FE4">
      <w:pPr>
        <w:widowControl w:val="0"/>
        <w:autoSpaceDE w:val="0"/>
        <w:autoSpaceDN w:val="0"/>
        <w:adjustRightInd w:val="0"/>
        <w:jc w:val="center"/>
        <w:rPr>
          <w:b/>
          <w:sz w:val="28"/>
          <w:szCs w:val="28"/>
        </w:rPr>
      </w:pPr>
      <w:r w:rsidRPr="00823EAD">
        <w:rPr>
          <w:b/>
          <w:color w:val="000000" w:themeColor="text1"/>
          <w:sz w:val="28"/>
          <w:szCs w:val="28"/>
          <w:lang w:val="en-US"/>
        </w:rPr>
        <w:t>III</w:t>
      </w:r>
      <w:r w:rsidR="009B531B" w:rsidRPr="00823EAD">
        <w:rPr>
          <w:b/>
          <w:color w:val="000000" w:themeColor="text1"/>
          <w:sz w:val="28"/>
          <w:szCs w:val="28"/>
        </w:rPr>
        <w:t xml:space="preserve">. </w:t>
      </w:r>
      <w:r w:rsidR="00B85FE4" w:rsidRPr="0062212E">
        <w:rPr>
          <w:b/>
          <w:sz w:val="28"/>
          <w:szCs w:val="28"/>
        </w:rPr>
        <w:t xml:space="preserve">Требования и условия, связанные с использованием арендатором </w:t>
      </w:r>
      <w:r w:rsidR="00B85FE4">
        <w:rPr>
          <w:b/>
          <w:sz w:val="28"/>
          <w:szCs w:val="28"/>
        </w:rPr>
        <w:t>муниципального имущества</w:t>
      </w:r>
    </w:p>
    <w:p w:rsidR="009B531B" w:rsidRPr="00117031" w:rsidRDefault="009B531B" w:rsidP="009B531B">
      <w:pPr>
        <w:autoSpaceDE w:val="0"/>
        <w:autoSpaceDN w:val="0"/>
        <w:adjustRightInd w:val="0"/>
        <w:ind w:firstLine="567"/>
        <w:jc w:val="both"/>
        <w:rPr>
          <w:sz w:val="28"/>
          <w:szCs w:val="28"/>
        </w:rPr>
      </w:pPr>
    </w:p>
    <w:p w:rsidR="006002E2" w:rsidRPr="005320A3" w:rsidRDefault="00EA3A66" w:rsidP="006002E2">
      <w:pPr>
        <w:ind w:right="55" w:firstLine="709"/>
        <w:jc w:val="both"/>
        <w:rPr>
          <w:sz w:val="28"/>
          <w:szCs w:val="28"/>
        </w:rPr>
      </w:pPr>
      <w:r w:rsidRPr="00EA3A66">
        <w:rPr>
          <w:sz w:val="28"/>
          <w:szCs w:val="28"/>
        </w:rPr>
        <w:t>11</w:t>
      </w:r>
      <w:r w:rsidR="009B531B" w:rsidRPr="005320A3">
        <w:rPr>
          <w:sz w:val="28"/>
          <w:szCs w:val="28"/>
        </w:rPr>
        <w:t>. Муниципальное имущество, передаваемое по договору аренды, должно содержаться в полной исправности, чистоте и порядке</w:t>
      </w:r>
      <w:r w:rsidR="006002E2" w:rsidRPr="005320A3">
        <w:rPr>
          <w:sz w:val="28"/>
          <w:szCs w:val="28"/>
        </w:rPr>
        <w:t xml:space="preserve">. </w:t>
      </w:r>
    </w:p>
    <w:p w:rsidR="006002E2" w:rsidRPr="005320A3" w:rsidRDefault="006002E2" w:rsidP="006002E2">
      <w:pPr>
        <w:ind w:right="55" w:firstLine="709"/>
        <w:jc w:val="both"/>
        <w:rPr>
          <w:sz w:val="28"/>
          <w:szCs w:val="28"/>
        </w:rPr>
      </w:pPr>
      <w:r w:rsidRPr="005320A3">
        <w:rPr>
          <w:sz w:val="28"/>
          <w:szCs w:val="28"/>
        </w:rPr>
        <w:t xml:space="preserve">Текущий и капитальный ремонт </w:t>
      </w:r>
      <w:r w:rsidR="00925A17" w:rsidRPr="005320A3">
        <w:rPr>
          <w:sz w:val="28"/>
          <w:szCs w:val="28"/>
        </w:rPr>
        <w:t>муниципального имущества</w:t>
      </w:r>
      <w:r w:rsidRPr="005320A3">
        <w:rPr>
          <w:sz w:val="28"/>
          <w:szCs w:val="28"/>
        </w:rPr>
        <w:t xml:space="preserve"> производится за счет средств арендатора.</w:t>
      </w:r>
    </w:p>
    <w:p w:rsidR="009B531B" w:rsidRPr="005320A3" w:rsidRDefault="00EA3A66" w:rsidP="009A4DF6">
      <w:pPr>
        <w:ind w:firstLine="709"/>
        <w:jc w:val="both"/>
        <w:rPr>
          <w:sz w:val="28"/>
          <w:szCs w:val="28"/>
        </w:rPr>
      </w:pPr>
      <w:r w:rsidRPr="005320A3">
        <w:rPr>
          <w:sz w:val="28"/>
          <w:szCs w:val="28"/>
        </w:rPr>
        <w:t>1</w:t>
      </w:r>
      <w:r w:rsidR="009B531B" w:rsidRPr="005320A3">
        <w:rPr>
          <w:sz w:val="28"/>
          <w:szCs w:val="28"/>
        </w:rPr>
        <w:t xml:space="preserve">2. Арендатор вправе производить перепланировки, переоборудование </w:t>
      </w:r>
      <w:r w:rsidR="00F253F8" w:rsidRPr="005320A3">
        <w:rPr>
          <w:sz w:val="28"/>
          <w:szCs w:val="28"/>
        </w:rPr>
        <w:br/>
      </w:r>
      <w:r w:rsidR="009B531B" w:rsidRPr="005320A3">
        <w:rPr>
          <w:sz w:val="28"/>
          <w:szCs w:val="28"/>
        </w:rPr>
        <w:t xml:space="preserve">и реконструкцию </w:t>
      </w:r>
      <w:r w:rsidR="00925A17" w:rsidRPr="005320A3">
        <w:rPr>
          <w:sz w:val="28"/>
          <w:szCs w:val="28"/>
        </w:rPr>
        <w:t>муниципального имущества</w:t>
      </w:r>
      <w:r w:rsidR="009B531B" w:rsidRPr="005320A3">
        <w:rPr>
          <w:sz w:val="28"/>
          <w:szCs w:val="28"/>
        </w:rPr>
        <w:t xml:space="preserve"> только с письменного разрешения</w:t>
      </w:r>
      <w:r w:rsidR="00925A17" w:rsidRPr="005320A3">
        <w:rPr>
          <w:sz w:val="28"/>
          <w:szCs w:val="28"/>
        </w:rPr>
        <w:t xml:space="preserve"> </w:t>
      </w:r>
      <w:r w:rsidR="006002E2" w:rsidRPr="005320A3">
        <w:rPr>
          <w:sz w:val="28"/>
          <w:szCs w:val="28"/>
        </w:rPr>
        <w:t>а</w:t>
      </w:r>
      <w:r w:rsidR="009B531B" w:rsidRPr="005320A3">
        <w:rPr>
          <w:sz w:val="28"/>
          <w:szCs w:val="28"/>
        </w:rPr>
        <w:t xml:space="preserve">рендодателя. В случае обнаружения самовольных перестроек, переделок, перепланировок, переоборудования </w:t>
      </w:r>
      <w:r w:rsidR="00925A17" w:rsidRPr="005320A3">
        <w:rPr>
          <w:sz w:val="28"/>
          <w:szCs w:val="28"/>
        </w:rPr>
        <w:t xml:space="preserve">муниципального имущества                  </w:t>
      </w:r>
      <w:r w:rsidR="009B531B" w:rsidRPr="005320A3">
        <w:rPr>
          <w:sz w:val="28"/>
          <w:szCs w:val="28"/>
        </w:rPr>
        <w:t xml:space="preserve"> или прокладок сетей, искажающих первоначальный вид объекта аренды, таковые должны быть ликвидированы </w:t>
      </w:r>
      <w:r w:rsidR="006002E2" w:rsidRPr="005320A3">
        <w:rPr>
          <w:sz w:val="28"/>
          <w:szCs w:val="28"/>
        </w:rPr>
        <w:t>а</w:t>
      </w:r>
      <w:r w:rsidR="009B531B" w:rsidRPr="005320A3">
        <w:rPr>
          <w:sz w:val="28"/>
          <w:szCs w:val="28"/>
        </w:rPr>
        <w:t xml:space="preserve">рендатором, а </w:t>
      </w:r>
      <w:r w:rsidR="00925A17" w:rsidRPr="005320A3">
        <w:rPr>
          <w:sz w:val="28"/>
          <w:szCs w:val="28"/>
        </w:rPr>
        <w:t>муниципальное имущество</w:t>
      </w:r>
      <w:r w:rsidR="009B531B" w:rsidRPr="005320A3">
        <w:rPr>
          <w:sz w:val="28"/>
          <w:szCs w:val="28"/>
        </w:rPr>
        <w:t xml:space="preserve"> приведено в прежний вид за счет </w:t>
      </w:r>
      <w:r w:rsidR="006002E2" w:rsidRPr="005320A3">
        <w:rPr>
          <w:sz w:val="28"/>
          <w:szCs w:val="28"/>
        </w:rPr>
        <w:t>а</w:t>
      </w:r>
      <w:r w:rsidR="009B531B" w:rsidRPr="005320A3">
        <w:rPr>
          <w:sz w:val="28"/>
          <w:szCs w:val="28"/>
        </w:rPr>
        <w:t xml:space="preserve">рендатора </w:t>
      </w:r>
      <w:r w:rsidR="00FB53FB" w:rsidRPr="005320A3">
        <w:rPr>
          <w:sz w:val="28"/>
          <w:szCs w:val="28"/>
        </w:rPr>
        <w:br/>
      </w:r>
      <w:r w:rsidR="009B531B" w:rsidRPr="005320A3">
        <w:rPr>
          <w:sz w:val="28"/>
          <w:szCs w:val="28"/>
        </w:rPr>
        <w:t xml:space="preserve">в срок, определенный односторонним предписанием </w:t>
      </w:r>
      <w:r w:rsidR="006002E2" w:rsidRPr="005320A3">
        <w:rPr>
          <w:sz w:val="28"/>
          <w:szCs w:val="28"/>
        </w:rPr>
        <w:t>а</w:t>
      </w:r>
      <w:r w:rsidR="009B531B" w:rsidRPr="005320A3">
        <w:rPr>
          <w:sz w:val="28"/>
          <w:szCs w:val="28"/>
        </w:rPr>
        <w:t>рендодателя.</w:t>
      </w:r>
    </w:p>
    <w:p w:rsidR="006002E2" w:rsidRPr="00810524" w:rsidRDefault="006002E2" w:rsidP="006002E2">
      <w:pPr>
        <w:ind w:right="55" w:firstLine="709"/>
        <w:jc w:val="both"/>
        <w:rPr>
          <w:sz w:val="28"/>
          <w:szCs w:val="28"/>
        </w:rPr>
      </w:pPr>
      <w:r w:rsidRPr="005320A3">
        <w:rPr>
          <w:sz w:val="28"/>
          <w:szCs w:val="28"/>
        </w:rPr>
        <w:t>13</w:t>
      </w:r>
      <w:r w:rsidR="009B531B" w:rsidRPr="005320A3">
        <w:rPr>
          <w:sz w:val="28"/>
          <w:szCs w:val="28"/>
        </w:rPr>
        <w:t>.</w:t>
      </w:r>
      <w:r w:rsidRPr="005320A3">
        <w:rPr>
          <w:sz w:val="28"/>
          <w:szCs w:val="28"/>
        </w:rPr>
        <w:t xml:space="preserve"> В случае получения согласия арендодателя</w:t>
      </w:r>
      <w:r w:rsidR="006F4C11">
        <w:rPr>
          <w:sz w:val="28"/>
          <w:szCs w:val="28"/>
        </w:rPr>
        <w:t xml:space="preserve"> на проведение перепланировки и</w:t>
      </w:r>
      <w:r w:rsidRPr="005320A3">
        <w:rPr>
          <w:sz w:val="28"/>
          <w:szCs w:val="28"/>
        </w:rPr>
        <w:t>/или переоборудования</w:t>
      </w:r>
      <w:r w:rsidRPr="00810524">
        <w:rPr>
          <w:sz w:val="28"/>
          <w:szCs w:val="28"/>
        </w:rPr>
        <w:t xml:space="preserve"> </w:t>
      </w:r>
      <w:r w:rsidR="00925A17">
        <w:rPr>
          <w:sz w:val="28"/>
          <w:szCs w:val="28"/>
        </w:rPr>
        <w:t>муниципального имущества</w:t>
      </w:r>
      <w:r w:rsidRPr="00810524">
        <w:rPr>
          <w:sz w:val="28"/>
          <w:szCs w:val="28"/>
        </w:rPr>
        <w:t xml:space="preserve"> </w:t>
      </w:r>
      <w:r>
        <w:rPr>
          <w:sz w:val="28"/>
          <w:szCs w:val="28"/>
        </w:rPr>
        <w:t>а</w:t>
      </w:r>
      <w:r w:rsidRPr="00810524">
        <w:rPr>
          <w:sz w:val="28"/>
          <w:szCs w:val="28"/>
        </w:rPr>
        <w:t>рендатор</w:t>
      </w:r>
      <w:r w:rsidR="00B85FE4">
        <w:rPr>
          <w:sz w:val="28"/>
          <w:szCs w:val="28"/>
        </w:rPr>
        <w:t xml:space="preserve"> обязан</w:t>
      </w:r>
      <w:r w:rsidRPr="00810524">
        <w:rPr>
          <w:sz w:val="28"/>
          <w:szCs w:val="28"/>
        </w:rPr>
        <w:t xml:space="preserve">: </w:t>
      </w:r>
    </w:p>
    <w:p w:rsidR="006002E2" w:rsidRPr="00810524" w:rsidRDefault="006002E2" w:rsidP="006002E2">
      <w:pPr>
        <w:ind w:right="55" w:firstLine="709"/>
        <w:jc w:val="both"/>
        <w:rPr>
          <w:sz w:val="28"/>
          <w:szCs w:val="28"/>
        </w:rPr>
      </w:pPr>
      <w:r>
        <w:rPr>
          <w:sz w:val="28"/>
          <w:szCs w:val="28"/>
        </w:rPr>
        <w:t>в</w:t>
      </w:r>
      <w:r w:rsidRPr="00810524">
        <w:rPr>
          <w:sz w:val="28"/>
          <w:szCs w:val="28"/>
        </w:rPr>
        <w:t xml:space="preserve"> </w:t>
      </w:r>
      <w:r>
        <w:rPr>
          <w:sz w:val="28"/>
          <w:szCs w:val="28"/>
        </w:rPr>
        <w:t xml:space="preserve">течение 1 (одного) месяца </w:t>
      </w:r>
      <w:r w:rsidRPr="00810524">
        <w:rPr>
          <w:sz w:val="28"/>
          <w:szCs w:val="28"/>
        </w:rPr>
        <w:t xml:space="preserve">с момента получения согласия представить </w:t>
      </w:r>
      <w:r>
        <w:rPr>
          <w:sz w:val="28"/>
          <w:szCs w:val="28"/>
        </w:rPr>
        <w:t>а</w:t>
      </w:r>
      <w:r w:rsidRPr="00810524">
        <w:rPr>
          <w:sz w:val="28"/>
          <w:szCs w:val="28"/>
        </w:rPr>
        <w:t>рендодател</w:t>
      </w:r>
      <w:r>
        <w:rPr>
          <w:sz w:val="28"/>
          <w:szCs w:val="28"/>
        </w:rPr>
        <w:t>ю</w:t>
      </w:r>
      <w:r w:rsidRPr="00810524">
        <w:rPr>
          <w:sz w:val="28"/>
          <w:szCs w:val="28"/>
        </w:rPr>
        <w:t xml:space="preserve"> </w:t>
      </w:r>
      <w:r>
        <w:rPr>
          <w:sz w:val="28"/>
          <w:szCs w:val="28"/>
        </w:rPr>
        <w:t xml:space="preserve">выполненный лицензированной организацией </w:t>
      </w:r>
      <w:r w:rsidRPr="00810524">
        <w:rPr>
          <w:sz w:val="28"/>
          <w:szCs w:val="28"/>
        </w:rPr>
        <w:t>проект перепланировки</w:t>
      </w:r>
      <w:r w:rsidRPr="00362EB1">
        <w:t xml:space="preserve"> </w:t>
      </w:r>
      <w:r w:rsidRPr="00362EB1">
        <w:rPr>
          <w:sz w:val="28"/>
          <w:szCs w:val="28"/>
        </w:rPr>
        <w:t xml:space="preserve">и /или переоборудования </w:t>
      </w:r>
      <w:r w:rsidR="00925A17">
        <w:rPr>
          <w:sz w:val="28"/>
          <w:szCs w:val="28"/>
        </w:rPr>
        <w:t>муниципального имущества</w:t>
      </w:r>
      <w:r w:rsidRPr="00810524">
        <w:rPr>
          <w:sz w:val="28"/>
          <w:szCs w:val="28"/>
        </w:rPr>
        <w:t>;</w:t>
      </w:r>
    </w:p>
    <w:p w:rsidR="006002E2" w:rsidRPr="00810524" w:rsidRDefault="00925A17" w:rsidP="006002E2">
      <w:pPr>
        <w:ind w:right="55" w:firstLine="709"/>
        <w:jc w:val="both"/>
        <w:rPr>
          <w:sz w:val="28"/>
          <w:szCs w:val="28"/>
        </w:rPr>
      </w:pPr>
      <w:r>
        <w:rPr>
          <w:sz w:val="28"/>
          <w:szCs w:val="28"/>
        </w:rPr>
        <w:t>не позднее 2 (двух)</w:t>
      </w:r>
      <w:r w:rsidRPr="00810524">
        <w:rPr>
          <w:sz w:val="28"/>
          <w:szCs w:val="28"/>
        </w:rPr>
        <w:t xml:space="preserve"> месяцев с момента согласования </w:t>
      </w:r>
      <w:r>
        <w:rPr>
          <w:sz w:val="28"/>
          <w:szCs w:val="28"/>
        </w:rPr>
        <w:t>а</w:t>
      </w:r>
      <w:r w:rsidRPr="00810524">
        <w:rPr>
          <w:sz w:val="28"/>
          <w:szCs w:val="28"/>
        </w:rPr>
        <w:t>рендодател</w:t>
      </w:r>
      <w:r>
        <w:rPr>
          <w:sz w:val="28"/>
          <w:szCs w:val="28"/>
        </w:rPr>
        <w:t>ем</w:t>
      </w:r>
      <w:r w:rsidRPr="00810524">
        <w:rPr>
          <w:sz w:val="28"/>
          <w:szCs w:val="28"/>
        </w:rPr>
        <w:t xml:space="preserve"> проекта перепланировки</w:t>
      </w:r>
      <w:r w:rsidRPr="003C161C">
        <w:rPr>
          <w:sz w:val="28"/>
          <w:szCs w:val="28"/>
        </w:rPr>
        <w:t xml:space="preserve"> </w:t>
      </w:r>
      <w:r w:rsidRPr="00362EB1">
        <w:rPr>
          <w:sz w:val="28"/>
          <w:szCs w:val="28"/>
        </w:rPr>
        <w:t xml:space="preserve">и /или переоборудования </w:t>
      </w:r>
      <w:r>
        <w:rPr>
          <w:sz w:val="28"/>
          <w:szCs w:val="28"/>
        </w:rPr>
        <w:t xml:space="preserve">муниципального имущества </w:t>
      </w:r>
      <w:r>
        <w:rPr>
          <w:sz w:val="28"/>
          <w:szCs w:val="28"/>
        </w:rPr>
        <w:lastRenderedPageBreak/>
        <w:t>в</w:t>
      </w:r>
      <w:r w:rsidR="006002E2" w:rsidRPr="00810524">
        <w:rPr>
          <w:sz w:val="28"/>
          <w:szCs w:val="28"/>
        </w:rPr>
        <w:t>ыполнить работы по перепланировке</w:t>
      </w:r>
      <w:r w:rsidR="006002E2">
        <w:rPr>
          <w:sz w:val="28"/>
          <w:szCs w:val="28"/>
        </w:rPr>
        <w:t xml:space="preserve"> и</w:t>
      </w:r>
      <w:r w:rsidR="006002E2" w:rsidRPr="00810524">
        <w:rPr>
          <w:sz w:val="28"/>
          <w:szCs w:val="28"/>
        </w:rPr>
        <w:t>/</w:t>
      </w:r>
      <w:r w:rsidR="006002E2">
        <w:rPr>
          <w:sz w:val="28"/>
          <w:szCs w:val="28"/>
        </w:rPr>
        <w:t xml:space="preserve">или </w:t>
      </w:r>
      <w:r w:rsidR="006002E2" w:rsidRPr="00810524">
        <w:rPr>
          <w:sz w:val="28"/>
          <w:szCs w:val="28"/>
        </w:rPr>
        <w:t xml:space="preserve">переоборудованию </w:t>
      </w:r>
      <w:r>
        <w:rPr>
          <w:sz w:val="28"/>
          <w:szCs w:val="28"/>
        </w:rPr>
        <w:t>муниципального имущества</w:t>
      </w:r>
      <w:r w:rsidR="006002E2" w:rsidRPr="00810524">
        <w:rPr>
          <w:sz w:val="28"/>
          <w:szCs w:val="28"/>
        </w:rPr>
        <w:t>;</w:t>
      </w:r>
    </w:p>
    <w:p w:rsidR="006002E2" w:rsidRPr="00810524" w:rsidRDefault="00925A17" w:rsidP="006002E2">
      <w:pPr>
        <w:ind w:right="55" w:firstLine="709"/>
        <w:jc w:val="both"/>
        <w:rPr>
          <w:sz w:val="28"/>
          <w:szCs w:val="28"/>
        </w:rPr>
      </w:pPr>
      <w:r>
        <w:rPr>
          <w:sz w:val="28"/>
          <w:szCs w:val="28"/>
        </w:rPr>
        <w:t>в</w:t>
      </w:r>
      <w:r w:rsidR="006002E2">
        <w:rPr>
          <w:sz w:val="28"/>
          <w:szCs w:val="28"/>
        </w:rPr>
        <w:t xml:space="preserve"> течение 5 (пяти) календарных дней</w:t>
      </w:r>
      <w:r w:rsidR="006002E2" w:rsidRPr="00810524">
        <w:rPr>
          <w:sz w:val="28"/>
          <w:szCs w:val="28"/>
        </w:rPr>
        <w:t xml:space="preserve"> уведомить </w:t>
      </w:r>
      <w:r>
        <w:rPr>
          <w:sz w:val="28"/>
          <w:szCs w:val="28"/>
        </w:rPr>
        <w:t>а</w:t>
      </w:r>
      <w:r w:rsidR="006002E2" w:rsidRPr="00810524">
        <w:rPr>
          <w:sz w:val="28"/>
          <w:szCs w:val="28"/>
        </w:rPr>
        <w:t>рендодателя</w:t>
      </w:r>
      <w:r>
        <w:rPr>
          <w:sz w:val="28"/>
          <w:szCs w:val="28"/>
        </w:rPr>
        <w:t xml:space="preserve">                      </w:t>
      </w:r>
      <w:r w:rsidR="006002E2">
        <w:rPr>
          <w:sz w:val="28"/>
          <w:szCs w:val="28"/>
        </w:rPr>
        <w:t xml:space="preserve">    </w:t>
      </w:r>
      <w:r w:rsidR="006002E2" w:rsidRPr="00810524">
        <w:rPr>
          <w:sz w:val="28"/>
          <w:szCs w:val="28"/>
        </w:rPr>
        <w:t xml:space="preserve"> об окончании выполнения работ</w:t>
      </w:r>
      <w:r w:rsidR="006002E2" w:rsidRPr="003C161C">
        <w:rPr>
          <w:sz w:val="28"/>
          <w:szCs w:val="28"/>
        </w:rPr>
        <w:t xml:space="preserve"> </w:t>
      </w:r>
      <w:r w:rsidR="006002E2">
        <w:rPr>
          <w:sz w:val="28"/>
          <w:szCs w:val="28"/>
        </w:rPr>
        <w:t xml:space="preserve">по </w:t>
      </w:r>
      <w:r w:rsidR="006002E2" w:rsidRPr="00810524">
        <w:rPr>
          <w:sz w:val="28"/>
          <w:szCs w:val="28"/>
        </w:rPr>
        <w:t>перепланировк</w:t>
      </w:r>
      <w:r w:rsidR="006002E2">
        <w:rPr>
          <w:sz w:val="28"/>
          <w:szCs w:val="28"/>
        </w:rPr>
        <w:t>е</w:t>
      </w:r>
      <w:r w:rsidR="006002E2" w:rsidRPr="00810524">
        <w:rPr>
          <w:sz w:val="28"/>
          <w:szCs w:val="28"/>
        </w:rPr>
        <w:t xml:space="preserve"> и /или переоборудования </w:t>
      </w:r>
      <w:r>
        <w:rPr>
          <w:sz w:val="28"/>
          <w:szCs w:val="28"/>
        </w:rPr>
        <w:t>муниципального имущества</w:t>
      </w:r>
      <w:r w:rsidR="006002E2" w:rsidRPr="00810524">
        <w:rPr>
          <w:sz w:val="28"/>
          <w:szCs w:val="28"/>
        </w:rPr>
        <w:t>;</w:t>
      </w:r>
    </w:p>
    <w:p w:rsidR="006F53DE" w:rsidRDefault="00925A17" w:rsidP="006F53DE">
      <w:pPr>
        <w:ind w:right="55" w:firstLine="709"/>
        <w:jc w:val="both"/>
        <w:rPr>
          <w:sz w:val="28"/>
          <w:szCs w:val="28"/>
        </w:rPr>
      </w:pPr>
      <w:proofErr w:type="gramStart"/>
      <w:r>
        <w:rPr>
          <w:sz w:val="28"/>
          <w:szCs w:val="28"/>
        </w:rPr>
        <w:t>в</w:t>
      </w:r>
      <w:r w:rsidR="006002E2" w:rsidRPr="003C161C">
        <w:rPr>
          <w:sz w:val="28"/>
          <w:szCs w:val="28"/>
        </w:rPr>
        <w:t xml:space="preserve"> течение 1 (одного) месяца после окончании работ </w:t>
      </w:r>
      <w:r>
        <w:rPr>
          <w:sz w:val="28"/>
          <w:szCs w:val="28"/>
        </w:rPr>
        <w:t xml:space="preserve">по </w:t>
      </w:r>
      <w:r w:rsidRPr="00810524">
        <w:rPr>
          <w:sz w:val="28"/>
          <w:szCs w:val="28"/>
        </w:rPr>
        <w:t>перепланировк</w:t>
      </w:r>
      <w:r>
        <w:rPr>
          <w:sz w:val="28"/>
          <w:szCs w:val="28"/>
        </w:rPr>
        <w:t>е</w:t>
      </w:r>
      <w:r w:rsidRPr="00810524">
        <w:rPr>
          <w:sz w:val="28"/>
          <w:szCs w:val="28"/>
        </w:rPr>
        <w:t xml:space="preserve"> </w:t>
      </w:r>
      <w:r w:rsidR="00986A6B">
        <w:rPr>
          <w:sz w:val="28"/>
          <w:szCs w:val="28"/>
        </w:rPr>
        <w:br/>
      </w:r>
      <w:r w:rsidRPr="00810524">
        <w:rPr>
          <w:sz w:val="28"/>
          <w:szCs w:val="28"/>
        </w:rPr>
        <w:t xml:space="preserve">и/или переоборудования </w:t>
      </w:r>
      <w:r>
        <w:rPr>
          <w:sz w:val="28"/>
          <w:szCs w:val="28"/>
        </w:rPr>
        <w:t>муниципального имущества</w:t>
      </w:r>
      <w:r w:rsidRPr="003C161C">
        <w:rPr>
          <w:sz w:val="28"/>
          <w:szCs w:val="28"/>
        </w:rPr>
        <w:t xml:space="preserve"> </w:t>
      </w:r>
      <w:r w:rsidR="006002E2" w:rsidRPr="003C161C">
        <w:rPr>
          <w:sz w:val="28"/>
          <w:szCs w:val="28"/>
        </w:rPr>
        <w:t xml:space="preserve">внести изменения </w:t>
      </w:r>
      <w:r>
        <w:rPr>
          <w:sz w:val="28"/>
          <w:szCs w:val="28"/>
        </w:rPr>
        <w:t xml:space="preserve">                 </w:t>
      </w:r>
      <w:r w:rsidR="006002E2" w:rsidRPr="003C161C">
        <w:rPr>
          <w:sz w:val="28"/>
          <w:szCs w:val="28"/>
        </w:rPr>
        <w:t>в техническую документацию</w:t>
      </w:r>
      <w:r w:rsidR="006002E2">
        <w:rPr>
          <w:sz w:val="28"/>
          <w:szCs w:val="28"/>
        </w:rPr>
        <w:t>,</w:t>
      </w:r>
      <w:r w:rsidR="006002E2" w:rsidRPr="003C161C">
        <w:rPr>
          <w:sz w:val="28"/>
          <w:szCs w:val="28"/>
        </w:rPr>
        <w:t xml:space="preserve"> предоставив </w:t>
      </w:r>
      <w:r>
        <w:rPr>
          <w:sz w:val="28"/>
          <w:szCs w:val="28"/>
        </w:rPr>
        <w:t>а</w:t>
      </w:r>
      <w:r w:rsidR="006002E2" w:rsidRPr="003C161C">
        <w:rPr>
          <w:sz w:val="28"/>
          <w:szCs w:val="28"/>
        </w:rPr>
        <w:t xml:space="preserve">рендодателю </w:t>
      </w:r>
      <w:r w:rsidR="006002E2" w:rsidRPr="003C161C">
        <w:rPr>
          <w:color w:val="000000" w:themeColor="text1"/>
          <w:sz w:val="28"/>
          <w:szCs w:val="28"/>
        </w:rPr>
        <w:t xml:space="preserve">технический план  </w:t>
      </w:r>
      <w:r>
        <w:rPr>
          <w:color w:val="000000" w:themeColor="text1"/>
          <w:sz w:val="28"/>
          <w:szCs w:val="28"/>
        </w:rPr>
        <w:t>муниципального имущества</w:t>
      </w:r>
      <w:r w:rsidR="006002E2" w:rsidRPr="003C161C">
        <w:rPr>
          <w:color w:val="000000" w:themeColor="text1"/>
          <w:sz w:val="28"/>
          <w:szCs w:val="28"/>
        </w:rPr>
        <w:t xml:space="preserve"> на электронном носителе, в соответствии</w:t>
      </w:r>
      <w:r w:rsidR="006002E2">
        <w:rPr>
          <w:color w:val="000000" w:themeColor="text1"/>
          <w:sz w:val="28"/>
          <w:szCs w:val="28"/>
        </w:rPr>
        <w:t xml:space="preserve">                         </w:t>
      </w:r>
      <w:r w:rsidR="006002E2" w:rsidRPr="003C161C">
        <w:rPr>
          <w:color w:val="000000" w:themeColor="text1"/>
          <w:sz w:val="28"/>
          <w:szCs w:val="28"/>
        </w:rPr>
        <w:t xml:space="preserve">со статьей 21 Федерального закона от 13 июля 2015 года № 218-ФЗ </w:t>
      </w:r>
      <w:r w:rsidR="006002E2">
        <w:rPr>
          <w:color w:val="000000" w:themeColor="text1"/>
          <w:sz w:val="28"/>
          <w:szCs w:val="28"/>
        </w:rPr>
        <w:t xml:space="preserve">                              </w:t>
      </w:r>
      <w:r w:rsidR="006002E2" w:rsidRPr="003C161C">
        <w:rPr>
          <w:color w:val="000000" w:themeColor="text1"/>
          <w:sz w:val="28"/>
          <w:szCs w:val="28"/>
        </w:rPr>
        <w:t>"О государственной регистрации недвижимости"</w:t>
      </w:r>
      <w:r w:rsidR="006002E2">
        <w:rPr>
          <w:color w:val="000000" w:themeColor="text1"/>
          <w:sz w:val="28"/>
          <w:szCs w:val="28"/>
        </w:rPr>
        <w:t>.</w:t>
      </w:r>
      <w:r w:rsidR="006002E2" w:rsidRPr="003C161C">
        <w:rPr>
          <w:sz w:val="28"/>
          <w:szCs w:val="28"/>
        </w:rPr>
        <w:t xml:space="preserve">  </w:t>
      </w:r>
      <w:proofErr w:type="gramEnd"/>
    </w:p>
    <w:p w:rsidR="006F53DE" w:rsidRDefault="006F53DE" w:rsidP="006F53DE">
      <w:pPr>
        <w:ind w:right="55" w:firstLine="709"/>
        <w:jc w:val="both"/>
        <w:rPr>
          <w:sz w:val="28"/>
          <w:szCs w:val="28"/>
        </w:rPr>
      </w:pPr>
      <w:proofErr w:type="gramStart"/>
      <w:r w:rsidRPr="00524885">
        <w:rPr>
          <w:sz w:val="28"/>
          <w:szCs w:val="28"/>
        </w:rPr>
        <w:t>При неисполнении арендатором принятых обязательств                              по представлению проекта перепланировки и/ или переоборудования муниципального имущества, по внесению изменений в техническую документацию и предоставлению технического плана муниципального имущества на электронном носителе в соответствии со статьей 21 Федерального закона от 13 июля 2015 № 218-ФЗ "О государственной регистрации недвижимости" арендодатель имеет право выполнить указанные работы за счет собственных средств, при этом арендатор обязан возместить</w:t>
      </w:r>
      <w:proofErr w:type="gramEnd"/>
      <w:r w:rsidRPr="00524885">
        <w:rPr>
          <w:sz w:val="28"/>
          <w:szCs w:val="28"/>
        </w:rPr>
        <w:t xml:space="preserve"> арендодателю понесенные расходы в полном объеме, независимо от срока действия договора аренды.</w:t>
      </w:r>
      <w:r w:rsidRPr="006F53DE">
        <w:rPr>
          <w:sz w:val="28"/>
          <w:szCs w:val="28"/>
        </w:rPr>
        <w:t xml:space="preserve">    </w:t>
      </w:r>
    </w:p>
    <w:p w:rsidR="009B531B" w:rsidRPr="00A216E1" w:rsidRDefault="00925A17" w:rsidP="006F53DE">
      <w:pPr>
        <w:ind w:right="55" w:firstLine="709"/>
        <w:jc w:val="both"/>
        <w:rPr>
          <w:sz w:val="28"/>
          <w:szCs w:val="28"/>
        </w:rPr>
      </w:pPr>
      <w:r w:rsidRPr="0072778D">
        <w:rPr>
          <w:sz w:val="28"/>
          <w:szCs w:val="28"/>
        </w:rPr>
        <w:t xml:space="preserve">14. </w:t>
      </w:r>
      <w:r w:rsidR="009B531B" w:rsidRPr="0072778D">
        <w:rPr>
          <w:sz w:val="28"/>
          <w:szCs w:val="28"/>
        </w:rPr>
        <w:t xml:space="preserve">В случае выявления необходимости ремонта муниципального имущества при его освобождении, </w:t>
      </w:r>
      <w:r w:rsidR="006002E2" w:rsidRPr="0072778D">
        <w:rPr>
          <w:sz w:val="28"/>
          <w:szCs w:val="28"/>
        </w:rPr>
        <w:t>а</w:t>
      </w:r>
      <w:r w:rsidR="009B531B" w:rsidRPr="0072778D">
        <w:rPr>
          <w:sz w:val="28"/>
          <w:szCs w:val="28"/>
        </w:rPr>
        <w:t xml:space="preserve">рендатор обязан произвести такой ремонт своими силами или возместить стоимость ремонта по предъявленной смете </w:t>
      </w:r>
      <w:r w:rsidR="00FB53FB" w:rsidRPr="0072778D">
        <w:rPr>
          <w:sz w:val="28"/>
          <w:szCs w:val="28"/>
        </w:rPr>
        <w:br/>
      </w:r>
      <w:r w:rsidR="009B531B" w:rsidRPr="0072778D">
        <w:rPr>
          <w:sz w:val="28"/>
          <w:szCs w:val="28"/>
        </w:rPr>
        <w:t xml:space="preserve">в срок, определенный односторонним предписанием </w:t>
      </w:r>
      <w:r w:rsidR="006002E2" w:rsidRPr="0072778D">
        <w:rPr>
          <w:sz w:val="28"/>
          <w:szCs w:val="28"/>
        </w:rPr>
        <w:t>а</w:t>
      </w:r>
      <w:r w:rsidR="009B531B" w:rsidRPr="0072778D">
        <w:rPr>
          <w:sz w:val="28"/>
          <w:szCs w:val="28"/>
        </w:rPr>
        <w:t>рендодателя.</w:t>
      </w:r>
    </w:p>
    <w:p w:rsidR="006F53DE" w:rsidRPr="00524885" w:rsidRDefault="00925A17" w:rsidP="006F53DE">
      <w:pPr>
        <w:pStyle w:val="a8"/>
        <w:spacing w:after="0"/>
        <w:ind w:left="0" w:firstLine="709"/>
        <w:rPr>
          <w:rFonts w:ascii="Times New Roman" w:hAnsi="Times New Roman" w:cs="Times New Roman"/>
          <w:sz w:val="28"/>
          <w:szCs w:val="28"/>
        </w:rPr>
      </w:pPr>
      <w:r w:rsidRPr="00CE164D">
        <w:rPr>
          <w:rFonts w:ascii="Times New Roman" w:hAnsi="Times New Roman" w:cs="Times New Roman"/>
          <w:sz w:val="28"/>
          <w:szCs w:val="28"/>
        </w:rPr>
        <w:t xml:space="preserve">15. </w:t>
      </w:r>
      <w:proofErr w:type="gramStart"/>
      <w:r w:rsidR="00A216E1" w:rsidRPr="00CE164D">
        <w:rPr>
          <w:rFonts w:ascii="Times New Roman" w:hAnsi="Times New Roman" w:cs="Times New Roman"/>
          <w:sz w:val="28"/>
          <w:szCs w:val="28"/>
        </w:rPr>
        <w:t>В рамках</w:t>
      </w:r>
      <w:r w:rsidRPr="00CE164D">
        <w:rPr>
          <w:rFonts w:ascii="Times New Roman" w:hAnsi="Times New Roman" w:cs="Times New Roman"/>
          <w:sz w:val="28"/>
          <w:szCs w:val="28"/>
        </w:rPr>
        <w:t xml:space="preserve"> соблюд</w:t>
      </w:r>
      <w:r w:rsidR="00A216E1" w:rsidRPr="00CE164D">
        <w:rPr>
          <w:rFonts w:ascii="Times New Roman" w:hAnsi="Times New Roman" w:cs="Times New Roman"/>
          <w:sz w:val="28"/>
          <w:szCs w:val="28"/>
        </w:rPr>
        <w:t>ения</w:t>
      </w:r>
      <w:r w:rsidRPr="00CE164D">
        <w:rPr>
          <w:rFonts w:ascii="Times New Roman" w:hAnsi="Times New Roman" w:cs="Times New Roman"/>
          <w:sz w:val="28"/>
          <w:szCs w:val="28"/>
        </w:rPr>
        <w:t xml:space="preserve"> Правил противопожарного режима </w:t>
      </w:r>
      <w:r w:rsidR="00A216E1" w:rsidRPr="00CE164D">
        <w:rPr>
          <w:rFonts w:ascii="Times New Roman" w:hAnsi="Times New Roman" w:cs="Times New Roman"/>
          <w:sz w:val="28"/>
          <w:szCs w:val="28"/>
        </w:rPr>
        <w:t xml:space="preserve">                         </w:t>
      </w:r>
      <w:r w:rsidRPr="00CE164D">
        <w:rPr>
          <w:rFonts w:ascii="Times New Roman" w:hAnsi="Times New Roman" w:cs="Times New Roman"/>
          <w:sz w:val="28"/>
          <w:szCs w:val="28"/>
        </w:rPr>
        <w:t>в Российской Федерации, законодательств</w:t>
      </w:r>
      <w:r w:rsidR="00A216E1" w:rsidRPr="00CE164D">
        <w:rPr>
          <w:rFonts w:ascii="Times New Roman" w:hAnsi="Times New Roman" w:cs="Times New Roman"/>
          <w:sz w:val="28"/>
          <w:szCs w:val="28"/>
        </w:rPr>
        <w:t>а</w:t>
      </w:r>
      <w:r w:rsidRPr="00CE164D">
        <w:rPr>
          <w:rFonts w:ascii="Times New Roman" w:hAnsi="Times New Roman" w:cs="Times New Roman"/>
          <w:sz w:val="28"/>
          <w:szCs w:val="28"/>
        </w:rPr>
        <w:t xml:space="preserve"> Российской Федерации </w:t>
      </w:r>
      <w:r w:rsidR="00A216E1" w:rsidRPr="00CE164D">
        <w:rPr>
          <w:rFonts w:ascii="Times New Roman" w:hAnsi="Times New Roman" w:cs="Times New Roman"/>
          <w:sz w:val="28"/>
          <w:szCs w:val="28"/>
        </w:rPr>
        <w:t xml:space="preserve">                </w:t>
      </w:r>
      <w:r w:rsidRPr="00CE164D">
        <w:rPr>
          <w:rFonts w:ascii="Times New Roman" w:hAnsi="Times New Roman" w:cs="Times New Roman"/>
          <w:sz w:val="28"/>
          <w:szCs w:val="28"/>
        </w:rPr>
        <w:t xml:space="preserve">                  о пожарной безопасности, </w:t>
      </w:r>
      <w:r w:rsidR="006F53DE" w:rsidRPr="00CE164D">
        <w:rPr>
          <w:rFonts w:ascii="Times New Roman" w:hAnsi="Times New Roman" w:cs="Times New Roman"/>
          <w:sz w:val="28"/>
          <w:szCs w:val="28"/>
        </w:rPr>
        <w:t>арендатор принимает на себя все обязательства, возлагаемые правилами пожарной безопасности на собственника муниципального имущества, а именно: в течение 3 (трех) месяцев с момента заключения договора аренды оборудовать муниципальное имущество системой пожарной сигнализации, системой оповещения и управления эвакуацией людей при пожаре в соотв</w:t>
      </w:r>
      <w:r w:rsidR="00A47BE9" w:rsidRPr="00CE164D">
        <w:rPr>
          <w:rFonts w:ascii="Times New Roman" w:hAnsi="Times New Roman" w:cs="Times New Roman"/>
          <w:sz w:val="28"/>
          <w:szCs w:val="28"/>
        </w:rPr>
        <w:t>етствии с целями использования</w:t>
      </w:r>
      <w:proofErr w:type="gramEnd"/>
      <w:r w:rsidR="00A47BE9" w:rsidRPr="00CE164D">
        <w:rPr>
          <w:rFonts w:ascii="Times New Roman" w:hAnsi="Times New Roman" w:cs="Times New Roman"/>
          <w:sz w:val="28"/>
          <w:szCs w:val="28"/>
        </w:rPr>
        <w:t xml:space="preserve"> </w:t>
      </w:r>
      <w:r w:rsidR="006F53DE" w:rsidRPr="00CE164D">
        <w:rPr>
          <w:rFonts w:ascii="Times New Roman" w:hAnsi="Times New Roman" w:cs="Times New Roman"/>
          <w:sz w:val="28"/>
          <w:szCs w:val="28"/>
        </w:rPr>
        <w:t>муниципального имущества, с заключением с соответствующей лицензированной организацией договора по выполнению работ по техническому</w:t>
      </w:r>
      <w:r w:rsidR="006F53DE" w:rsidRPr="00524885">
        <w:rPr>
          <w:rFonts w:ascii="Times New Roman" w:hAnsi="Times New Roman" w:cs="Times New Roman"/>
          <w:sz w:val="28"/>
          <w:szCs w:val="28"/>
        </w:rPr>
        <w:t xml:space="preserve"> обслуживанию автоматической пожарной сигнализации и оповещения людей при пожаре на арендуемое муниципальное имущество.</w:t>
      </w:r>
    </w:p>
    <w:p w:rsidR="00E80938" w:rsidRPr="00524885" w:rsidRDefault="00A216E1" w:rsidP="00E80938">
      <w:pPr>
        <w:pStyle w:val="20"/>
        <w:spacing w:after="0" w:line="240" w:lineRule="auto"/>
        <w:ind w:left="0" w:firstLine="709"/>
        <w:jc w:val="both"/>
        <w:rPr>
          <w:sz w:val="28"/>
          <w:szCs w:val="28"/>
        </w:rPr>
      </w:pPr>
      <w:r w:rsidRPr="00524885">
        <w:rPr>
          <w:bCs/>
          <w:sz w:val="28"/>
          <w:szCs w:val="28"/>
        </w:rPr>
        <w:t>16.</w:t>
      </w:r>
      <w:r w:rsidR="005250C1" w:rsidRPr="00524885">
        <w:rPr>
          <w:bCs/>
          <w:sz w:val="28"/>
          <w:szCs w:val="28"/>
        </w:rPr>
        <w:t xml:space="preserve"> </w:t>
      </w:r>
      <w:r w:rsidR="00E80938" w:rsidRPr="00524885">
        <w:rPr>
          <w:bCs/>
          <w:sz w:val="28"/>
          <w:szCs w:val="28"/>
        </w:rPr>
        <w:t xml:space="preserve">В течение 1 (одного) месяца с момента заключения договора аренды арендатор обязан </w:t>
      </w:r>
      <w:r w:rsidR="00E80938" w:rsidRPr="00524885">
        <w:rPr>
          <w:sz w:val="28"/>
          <w:szCs w:val="28"/>
        </w:rPr>
        <w:t xml:space="preserve">за свой счет застраховать в пользу арендодателя </w:t>
      </w:r>
      <w:r w:rsidR="005F7913" w:rsidRPr="00524885">
        <w:rPr>
          <w:sz w:val="28"/>
          <w:szCs w:val="28"/>
        </w:rPr>
        <w:t xml:space="preserve">муниципальное имущество </w:t>
      </w:r>
      <w:r w:rsidR="00E80938" w:rsidRPr="00524885">
        <w:rPr>
          <w:sz w:val="28"/>
          <w:szCs w:val="28"/>
        </w:rPr>
        <w:t xml:space="preserve">от полной гибели или повреждения. В течение </w:t>
      </w:r>
      <w:r w:rsidR="00B35522">
        <w:rPr>
          <w:sz w:val="28"/>
          <w:szCs w:val="28"/>
        </w:rPr>
        <w:br/>
      </w:r>
      <w:r w:rsidR="00E80938" w:rsidRPr="00524885">
        <w:rPr>
          <w:sz w:val="28"/>
          <w:szCs w:val="28"/>
        </w:rPr>
        <w:t xml:space="preserve">10 (десяти) календарных дней с момента заключения договора </w:t>
      </w:r>
      <w:r w:rsidR="00DD61D0" w:rsidRPr="00524885">
        <w:rPr>
          <w:sz w:val="28"/>
          <w:szCs w:val="28"/>
        </w:rPr>
        <w:t>аренды а</w:t>
      </w:r>
      <w:r w:rsidR="00E80938" w:rsidRPr="00524885">
        <w:rPr>
          <w:sz w:val="28"/>
          <w:szCs w:val="28"/>
        </w:rPr>
        <w:t>рендатор обяз</w:t>
      </w:r>
      <w:r w:rsidR="00DD61D0" w:rsidRPr="00524885">
        <w:rPr>
          <w:sz w:val="28"/>
          <w:szCs w:val="28"/>
        </w:rPr>
        <w:t>ан</w:t>
      </w:r>
      <w:r w:rsidR="00E80938" w:rsidRPr="00524885">
        <w:rPr>
          <w:sz w:val="28"/>
          <w:szCs w:val="28"/>
        </w:rPr>
        <w:t xml:space="preserve"> представить его копию </w:t>
      </w:r>
      <w:r w:rsidR="00DD61D0" w:rsidRPr="00524885">
        <w:rPr>
          <w:sz w:val="28"/>
          <w:szCs w:val="28"/>
        </w:rPr>
        <w:t>а</w:t>
      </w:r>
      <w:r w:rsidR="00E80938" w:rsidRPr="00524885">
        <w:rPr>
          <w:sz w:val="28"/>
          <w:szCs w:val="28"/>
        </w:rPr>
        <w:t xml:space="preserve">рендодателю. При этом оценка </w:t>
      </w:r>
      <w:r w:rsidR="00DD61D0" w:rsidRPr="00524885">
        <w:rPr>
          <w:sz w:val="28"/>
          <w:szCs w:val="28"/>
        </w:rPr>
        <w:t xml:space="preserve">муниципального имущества </w:t>
      </w:r>
      <w:r w:rsidR="00E80938" w:rsidRPr="00524885">
        <w:rPr>
          <w:sz w:val="28"/>
          <w:szCs w:val="28"/>
        </w:rPr>
        <w:t>должна производиться по рыночной стоимости.</w:t>
      </w:r>
    </w:p>
    <w:p w:rsidR="00E80938" w:rsidRPr="00524885" w:rsidRDefault="00E80938" w:rsidP="00E80938">
      <w:pPr>
        <w:pStyle w:val="20"/>
        <w:spacing w:after="0" w:line="240" w:lineRule="auto"/>
        <w:ind w:left="0" w:firstLine="709"/>
        <w:jc w:val="both"/>
        <w:rPr>
          <w:sz w:val="28"/>
          <w:szCs w:val="28"/>
        </w:rPr>
      </w:pPr>
      <w:proofErr w:type="gramStart"/>
      <w:r w:rsidRPr="00524885">
        <w:rPr>
          <w:sz w:val="28"/>
          <w:szCs w:val="28"/>
        </w:rPr>
        <w:t>Договор страхования (страховой полис) заключается на с</w:t>
      </w:r>
      <w:r w:rsidR="00DD61D0" w:rsidRPr="00524885">
        <w:rPr>
          <w:sz w:val="28"/>
          <w:szCs w:val="28"/>
        </w:rPr>
        <w:t>рок с момента передачи муниципального имущества</w:t>
      </w:r>
      <w:r w:rsidRPr="00524885">
        <w:rPr>
          <w:sz w:val="28"/>
          <w:szCs w:val="28"/>
        </w:rPr>
        <w:t xml:space="preserve"> по акту приема-передачи </w:t>
      </w:r>
      <w:r w:rsidR="00DD61D0" w:rsidRPr="00524885">
        <w:rPr>
          <w:sz w:val="28"/>
          <w:szCs w:val="28"/>
        </w:rPr>
        <w:t>а</w:t>
      </w:r>
      <w:r w:rsidRPr="00524885">
        <w:rPr>
          <w:sz w:val="28"/>
          <w:szCs w:val="28"/>
        </w:rPr>
        <w:t>рендатору</w:t>
      </w:r>
      <w:r w:rsidR="00B35522">
        <w:rPr>
          <w:sz w:val="28"/>
          <w:szCs w:val="28"/>
        </w:rPr>
        <w:br/>
      </w:r>
      <w:r w:rsidRPr="00524885">
        <w:rPr>
          <w:sz w:val="28"/>
          <w:szCs w:val="28"/>
        </w:rPr>
        <w:lastRenderedPageBreak/>
        <w:t>на весь период действия</w:t>
      </w:r>
      <w:r w:rsidR="00DD61D0" w:rsidRPr="00524885">
        <w:rPr>
          <w:sz w:val="28"/>
          <w:szCs w:val="28"/>
        </w:rPr>
        <w:t xml:space="preserve"> </w:t>
      </w:r>
      <w:r w:rsidRPr="00524885">
        <w:rPr>
          <w:sz w:val="28"/>
          <w:szCs w:val="28"/>
        </w:rPr>
        <w:t>договора</w:t>
      </w:r>
      <w:r w:rsidR="00DD61D0" w:rsidRPr="00524885">
        <w:rPr>
          <w:sz w:val="28"/>
          <w:szCs w:val="28"/>
        </w:rPr>
        <w:t xml:space="preserve"> аренды</w:t>
      </w:r>
      <w:r w:rsidRPr="00524885">
        <w:rPr>
          <w:sz w:val="28"/>
          <w:szCs w:val="28"/>
        </w:rPr>
        <w:t>, при этом договор страхования может быть заключен как на весь указанный срок, так и путем заключения нескольких договоров страхования со сроком действия не менее года  (в данном случае каждый последующий договор страхования должен быть заключен не позднее следующего</w:t>
      </w:r>
      <w:proofErr w:type="gramEnd"/>
      <w:r w:rsidRPr="00524885">
        <w:rPr>
          <w:sz w:val="28"/>
          <w:szCs w:val="28"/>
        </w:rPr>
        <w:t xml:space="preserve"> дня после прекращения срока действия предыдущего договора страхования).</w:t>
      </w:r>
    </w:p>
    <w:p w:rsidR="00E80938" w:rsidRPr="00524885" w:rsidRDefault="00E80938" w:rsidP="00E80938">
      <w:pPr>
        <w:pStyle w:val="20"/>
        <w:spacing w:after="0" w:line="240" w:lineRule="auto"/>
        <w:ind w:left="0" w:firstLine="709"/>
        <w:jc w:val="both"/>
        <w:rPr>
          <w:sz w:val="28"/>
          <w:szCs w:val="28"/>
        </w:rPr>
      </w:pPr>
      <w:r w:rsidRPr="00524885">
        <w:rPr>
          <w:sz w:val="28"/>
          <w:szCs w:val="28"/>
        </w:rPr>
        <w:t xml:space="preserve">В случае возобновления договора </w:t>
      </w:r>
      <w:r w:rsidR="00DD61D0" w:rsidRPr="00524885">
        <w:rPr>
          <w:sz w:val="28"/>
          <w:szCs w:val="28"/>
        </w:rPr>
        <w:t xml:space="preserve">аренды </w:t>
      </w:r>
      <w:r w:rsidRPr="00524885">
        <w:rPr>
          <w:sz w:val="28"/>
          <w:szCs w:val="28"/>
        </w:rPr>
        <w:t>на неопределенный срок каждый последующий договор страхования (страхового полиса)  должен быть заключен не позднее следующего дня после прекращения срока действия предыдущего</w:t>
      </w:r>
      <w:r w:rsidR="00DD61D0" w:rsidRPr="00524885">
        <w:rPr>
          <w:sz w:val="28"/>
          <w:szCs w:val="28"/>
        </w:rPr>
        <w:t xml:space="preserve"> д</w:t>
      </w:r>
      <w:r w:rsidRPr="00524885">
        <w:rPr>
          <w:sz w:val="28"/>
          <w:szCs w:val="28"/>
        </w:rPr>
        <w:t xml:space="preserve">оговора страхования (страхового полиса) в </w:t>
      </w:r>
      <w:r w:rsidR="00DD61D0" w:rsidRPr="00524885">
        <w:rPr>
          <w:sz w:val="28"/>
          <w:szCs w:val="28"/>
        </w:rPr>
        <w:t xml:space="preserve">вышеуказанном </w:t>
      </w:r>
      <w:r w:rsidRPr="00524885">
        <w:rPr>
          <w:sz w:val="28"/>
          <w:szCs w:val="28"/>
        </w:rPr>
        <w:t>порядке.</w:t>
      </w:r>
    </w:p>
    <w:p w:rsidR="00E80938" w:rsidRPr="00E80938" w:rsidRDefault="00E80938" w:rsidP="00E80938">
      <w:pPr>
        <w:pStyle w:val="20"/>
        <w:spacing w:after="0" w:line="240" w:lineRule="auto"/>
        <w:ind w:left="0" w:firstLine="709"/>
        <w:jc w:val="both"/>
        <w:rPr>
          <w:sz w:val="28"/>
          <w:szCs w:val="28"/>
        </w:rPr>
      </w:pPr>
      <w:r w:rsidRPr="00524885">
        <w:rPr>
          <w:sz w:val="28"/>
          <w:szCs w:val="28"/>
        </w:rPr>
        <w:t>Не позднее 10 (десяти) календарных дней со дня заключения каждого договора страхования и уплаты страховой премии (ежегодных страховых взносов) копии договора страхования (страхового полиса) и документов, подтверждающих оплату страховой преми</w:t>
      </w:r>
      <w:r w:rsidR="00DD61D0" w:rsidRPr="00524885">
        <w:rPr>
          <w:sz w:val="28"/>
          <w:szCs w:val="28"/>
        </w:rPr>
        <w:t>и (ежегодных страховых взносов) должны быть представлены арендатором арендодателю.</w:t>
      </w:r>
    </w:p>
    <w:p w:rsidR="00E80938" w:rsidRDefault="00E80938" w:rsidP="00A216E1">
      <w:pPr>
        <w:pStyle w:val="20"/>
        <w:spacing w:after="0" w:line="240" w:lineRule="auto"/>
        <w:ind w:left="0" w:firstLine="709"/>
        <w:jc w:val="both"/>
        <w:rPr>
          <w:bCs/>
          <w:sz w:val="28"/>
          <w:szCs w:val="28"/>
        </w:rPr>
      </w:pPr>
    </w:p>
    <w:p w:rsidR="009B531B" w:rsidRPr="00B678B8" w:rsidRDefault="00EA3A66" w:rsidP="00986A6B">
      <w:pPr>
        <w:jc w:val="center"/>
        <w:rPr>
          <w:b/>
          <w:bCs/>
          <w:iCs/>
          <w:sz w:val="28"/>
          <w:szCs w:val="28"/>
        </w:rPr>
      </w:pPr>
      <w:r w:rsidRPr="00B678B8">
        <w:rPr>
          <w:b/>
          <w:bCs/>
          <w:iCs/>
          <w:sz w:val="28"/>
          <w:szCs w:val="28"/>
          <w:lang w:val="en-US"/>
        </w:rPr>
        <w:t>IV</w:t>
      </w:r>
      <w:r w:rsidR="009B531B" w:rsidRPr="00B678B8">
        <w:rPr>
          <w:b/>
          <w:bCs/>
          <w:iCs/>
          <w:sz w:val="28"/>
          <w:szCs w:val="28"/>
        </w:rPr>
        <w:t>. Порядок регистрации Пользователей в торговой секции</w:t>
      </w:r>
    </w:p>
    <w:p w:rsidR="009B531B" w:rsidRPr="00117031" w:rsidRDefault="009B531B" w:rsidP="00986A6B">
      <w:pPr>
        <w:jc w:val="center"/>
        <w:rPr>
          <w:b/>
          <w:bCs/>
          <w:iCs/>
          <w:sz w:val="28"/>
          <w:szCs w:val="28"/>
        </w:rPr>
      </w:pPr>
    </w:p>
    <w:p w:rsidR="009E21B9" w:rsidRDefault="009E21B9" w:rsidP="009E21B9">
      <w:pPr>
        <w:ind w:firstLine="709"/>
        <w:jc w:val="both"/>
        <w:rPr>
          <w:bCs/>
          <w:iCs/>
          <w:sz w:val="28"/>
          <w:szCs w:val="28"/>
        </w:rPr>
      </w:pPr>
      <w:r>
        <w:rPr>
          <w:bCs/>
          <w:iCs/>
          <w:sz w:val="28"/>
          <w:szCs w:val="28"/>
        </w:rPr>
        <w:t>1</w:t>
      </w:r>
      <w:r w:rsidR="0072778D">
        <w:rPr>
          <w:bCs/>
          <w:iCs/>
          <w:sz w:val="28"/>
          <w:szCs w:val="28"/>
        </w:rPr>
        <w:t>7</w:t>
      </w:r>
      <w:r w:rsidRPr="0062212E">
        <w:rPr>
          <w:bCs/>
          <w:iCs/>
          <w:sz w:val="28"/>
          <w:szCs w:val="28"/>
        </w:rPr>
        <w:t xml:space="preserve">. </w:t>
      </w:r>
      <w:r w:rsidRPr="007364AA">
        <w:rPr>
          <w:bCs/>
          <w:iCs/>
          <w:sz w:val="28"/>
          <w:szCs w:val="28"/>
        </w:rPr>
        <w:t xml:space="preserve">Для регистрации в торговой секции "Приватизация, аренда и продажа прав" (далее – ТС) пользователь должен быть зарегистрирован </w:t>
      </w:r>
      <w:r>
        <w:rPr>
          <w:bCs/>
          <w:iCs/>
          <w:sz w:val="28"/>
          <w:szCs w:val="28"/>
        </w:rPr>
        <w:br/>
      </w:r>
      <w:r w:rsidRPr="007364AA">
        <w:rPr>
          <w:bCs/>
          <w:iCs/>
          <w:sz w:val="28"/>
          <w:szCs w:val="28"/>
        </w:rPr>
        <w:t xml:space="preserve">на универсальной торговой платформе АО "Сбербанк – АСТ" (далее – УТП) </w:t>
      </w:r>
      <w:r>
        <w:rPr>
          <w:bCs/>
          <w:iCs/>
          <w:sz w:val="28"/>
          <w:szCs w:val="28"/>
        </w:rPr>
        <w:br/>
      </w:r>
      <w:r w:rsidRPr="007364AA">
        <w:rPr>
          <w:bCs/>
          <w:iCs/>
          <w:sz w:val="28"/>
          <w:szCs w:val="28"/>
        </w:rPr>
        <w:t>в соответствии с регламентом УТП http://utp.sberbank-ast.ru.</w:t>
      </w:r>
    </w:p>
    <w:p w:rsidR="009E21B9" w:rsidRDefault="009E21B9" w:rsidP="009E21B9">
      <w:pPr>
        <w:ind w:firstLine="709"/>
        <w:jc w:val="both"/>
        <w:rPr>
          <w:bCs/>
          <w:iCs/>
          <w:sz w:val="28"/>
          <w:szCs w:val="28"/>
        </w:rPr>
      </w:pPr>
      <w:r>
        <w:rPr>
          <w:bCs/>
          <w:iCs/>
          <w:sz w:val="28"/>
          <w:szCs w:val="28"/>
        </w:rPr>
        <w:t>1</w:t>
      </w:r>
      <w:r w:rsidR="0072778D">
        <w:rPr>
          <w:bCs/>
          <w:iCs/>
          <w:sz w:val="28"/>
          <w:szCs w:val="28"/>
        </w:rPr>
        <w:t>8</w:t>
      </w:r>
      <w:r>
        <w:rPr>
          <w:bCs/>
          <w:iCs/>
          <w:sz w:val="28"/>
          <w:szCs w:val="28"/>
        </w:rPr>
        <w:t xml:space="preserve">. </w:t>
      </w:r>
      <w:r w:rsidRPr="007364AA">
        <w:rPr>
          <w:bCs/>
          <w:iCs/>
          <w:sz w:val="28"/>
          <w:szCs w:val="28"/>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w:t>
      </w:r>
      <w:r>
        <w:rPr>
          <w:bCs/>
          <w:iCs/>
          <w:sz w:val="28"/>
          <w:szCs w:val="28"/>
        </w:rPr>
        <w:t>–</w:t>
      </w:r>
      <w:r w:rsidRPr="007364AA">
        <w:rPr>
          <w:bCs/>
          <w:iCs/>
          <w:sz w:val="28"/>
          <w:szCs w:val="28"/>
        </w:rPr>
        <w:t xml:space="preserve"> официальный сайт) в соответствии с Регламентом официального сайта, утвержденного приказом Федерального казначейства </w:t>
      </w:r>
      <w:r>
        <w:rPr>
          <w:bCs/>
          <w:iCs/>
          <w:sz w:val="28"/>
          <w:szCs w:val="28"/>
        </w:rPr>
        <w:br/>
      </w:r>
      <w:r w:rsidRPr="007364AA">
        <w:rPr>
          <w:bCs/>
          <w:iCs/>
          <w:sz w:val="28"/>
          <w:szCs w:val="28"/>
        </w:rPr>
        <w:t xml:space="preserve">от 2 декабря 2021 г. № 38н. Заявители, зарегистрированные на официальном сайте, считаются зарегистрированными на </w:t>
      </w:r>
      <w:r>
        <w:rPr>
          <w:bCs/>
          <w:iCs/>
          <w:sz w:val="28"/>
          <w:szCs w:val="28"/>
        </w:rPr>
        <w:t>УТП</w:t>
      </w:r>
      <w:r w:rsidRPr="007364AA">
        <w:rPr>
          <w:bCs/>
          <w:iCs/>
          <w:sz w:val="28"/>
          <w:szCs w:val="28"/>
        </w:rPr>
        <w:t xml:space="preserve"> не позднее рабочего дня, следующего за днем регистрации лица на официальном сайте.</w:t>
      </w:r>
    </w:p>
    <w:p w:rsidR="009E21B9" w:rsidRPr="0062212E" w:rsidRDefault="0072778D" w:rsidP="009E21B9">
      <w:pPr>
        <w:ind w:firstLine="709"/>
        <w:jc w:val="both"/>
        <w:rPr>
          <w:bCs/>
          <w:iCs/>
          <w:sz w:val="28"/>
          <w:szCs w:val="28"/>
        </w:rPr>
      </w:pPr>
      <w:r>
        <w:rPr>
          <w:bCs/>
          <w:iCs/>
          <w:sz w:val="28"/>
          <w:szCs w:val="28"/>
        </w:rPr>
        <w:t>19</w:t>
      </w:r>
      <w:r w:rsidR="009E21B9" w:rsidRPr="0062212E">
        <w:rPr>
          <w:bCs/>
          <w:iCs/>
          <w:sz w:val="28"/>
          <w:szCs w:val="28"/>
        </w:rPr>
        <w:t>. Регистрация осуществляется с применением электронной подписи (далее – ЭП) (юридическими лицами и физическими лицами,</w:t>
      </w:r>
      <w:r w:rsidR="009E21B9">
        <w:rPr>
          <w:bCs/>
          <w:iCs/>
          <w:sz w:val="28"/>
          <w:szCs w:val="28"/>
        </w:rPr>
        <w:t xml:space="preserve">                                </w:t>
      </w:r>
      <w:r w:rsidR="009E21B9" w:rsidRPr="0062212E">
        <w:rPr>
          <w:bCs/>
          <w:iCs/>
          <w:sz w:val="28"/>
          <w:szCs w:val="28"/>
        </w:rPr>
        <w:t xml:space="preserve"> в том числе являющимися индивидуальными предпринимателями). </w:t>
      </w:r>
    </w:p>
    <w:p w:rsidR="009E21B9" w:rsidRDefault="009E21B9" w:rsidP="009E21B9">
      <w:pPr>
        <w:ind w:firstLine="709"/>
        <w:jc w:val="both"/>
        <w:rPr>
          <w:bCs/>
          <w:iCs/>
          <w:sz w:val="28"/>
          <w:szCs w:val="28"/>
        </w:rPr>
      </w:pPr>
      <w:r>
        <w:rPr>
          <w:bCs/>
          <w:iCs/>
          <w:sz w:val="28"/>
          <w:szCs w:val="28"/>
        </w:rPr>
        <w:t>2</w:t>
      </w:r>
      <w:r w:rsidR="0072778D">
        <w:rPr>
          <w:bCs/>
          <w:iCs/>
          <w:sz w:val="28"/>
          <w:szCs w:val="28"/>
        </w:rPr>
        <w:t>0</w:t>
      </w:r>
      <w:r w:rsidRPr="0062212E">
        <w:rPr>
          <w:bCs/>
          <w:iCs/>
          <w:sz w:val="28"/>
          <w:szCs w:val="28"/>
        </w:rPr>
        <w:t>.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9E21B9" w:rsidRDefault="0072778D" w:rsidP="009E21B9">
      <w:pPr>
        <w:ind w:firstLine="709"/>
        <w:jc w:val="both"/>
        <w:rPr>
          <w:bCs/>
          <w:iCs/>
          <w:sz w:val="28"/>
          <w:szCs w:val="28"/>
        </w:rPr>
      </w:pPr>
      <w:r>
        <w:rPr>
          <w:bCs/>
          <w:iCs/>
          <w:sz w:val="28"/>
          <w:szCs w:val="28"/>
        </w:rPr>
        <w:t>21</w:t>
      </w:r>
      <w:r w:rsidR="009E21B9">
        <w:rPr>
          <w:bCs/>
          <w:iCs/>
          <w:sz w:val="28"/>
          <w:szCs w:val="28"/>
        </w:rPr>
        <w:t>. Пользователь вправе подать заявление на регистрацию в одной                   или нескольких ТС посредством штатного интерфейса УТП.</w:t>
      </w:r>
    </w:p>
    <w:p w:rsidR="00B35522" w:rsidRDefault="00B35522">
      <w:pPr>
        <w:rPr>
          <w:sz w:val="28"/>
          <w:szCs w:val="28"/>
        </w:rPr>
      </w:pPr>
      <w:r>
        <w:rPr>
          <w:sz w:val="28"/>
          <w:szCs w:val="28"/>
        </w:rPr>
        <w:br w:type="page"/>
      </w:r>
    </w:p>
    <w:p w:rsidR="009B531B" w:rsidRPr="007518D9" w:rsidRDefault="00EA3A66" w:rsidP="007518D9">
      <w:pPr>
        <w:snapToGrid w:val="0"/>
        <w:jc w:val="center"/>
        <w:rPr>
          <w:b/>
          <w:sz w:val="28"/>
          <w:szCs w:val="28"/>
        </w:rPr>
      </w:pPr>
      <w:r w:rsidRPr="007518D9">
        <w:rPr>
          <w:b/>
          <w:sz w:val="28"/>
          <w:szCs w:val="28"/>
          <w:lang w:val="en-US"/>
        </w:rPr>
        <w:lastRenderedPageBreak/>
        <w:t>V</w:t>
      </w:r>
      <w:r w:rsidR="009B531B" w:rsidRPr="007518D9">
        <w:rPr>
          <w:b/>
          <w:sz w:val="28"/>
          <w:szCs w:val="28"/>
        </w:rPr>
        <w:t xml:space="preserve">. Требование к содержанию, составу и форме заявки </w:t>
      </w:r>
      <w:r w:rsidR="00FB53FB" w:rsidRPr="007518D9">
        <w:rPr>
          <w:b/>
          <w:sz w:val="28"/>
          <w:szCs w:val="28"/>
        </w:rPr>
        <w:br/>
      </w:r>
      <w:r w:rsidR="009B531B" w:rsidRPr="007518D9">
        <w:rPr>
          <w:b/>
          <w:sz w:val="28"/>
          <w:szCs w:val="28"/>
        </w:rPr>
        <w:t>на участие в аукционе</w:t>
      </w:r>
    </w:p>
    <w:p w:rsidR="009B531B" w:rsidRPr="00117031" w:rsidRDefault="009B531B" w:rsidP="009B531B">
      <w:pPr>
        <w:autoSpaceDE w:val="0"/>
        <w:autoSpaceDN w:val="0"/>
        <w:adjustRightInd w:val="0"/>
        <w:ind w:firstLine="567"/>
        <w:jc w:val="both"/>
        <w:rPr>
          <w:sz w:val="28"/>
          <w:szCs w:val="28"/>
        </w:rPr>
      </w:pPr>
    </w:p>
    <w:p w:rsidR="009E21B9" w:rsidRPr="0016044E" w:rsidRDefault="009E21B9" w:rsidP="009E21B9">
      <w:pPr>
        <w:pStyle w:val="Default"/>
        <w:ind w:firstLine="709"/>
        <w:jc w:val="both"/>
        <w:rPr>
          <w:rFonts w:eastAsia="Times New Roman"/>
          <w:b w:val="0"/>
          <w:color w:val="auto"/>
          <w:sz w:val="28"/>
          <w:szCs w:val="28"/>
          <w:lang w:eastAsia="ru-RU"/>
        </w:rPr>
      </w:pPr>
      <w:r>
        <w:rPr>
          <w:b w:val="0"/>
          <w:sz w:val="28"/>
          <w:szCs w:val="28"/>
        </w:rPr>
        <w:t>2</w:t>
      </w:r>
      <w:r w:rsidR="0072778D">
        <w:rPr>
          <w:b w:val="0"/>
          <w:sz w:val="28"/>
          <w:szCs w:val="28"/>
        </w:rPr>
        <w:t>2</w:t>
      </w:r>
      <w:r w:rsidRPr="00F079B1">
        <w:rPr>
          <w:b w:val="0"/>
          <w:sz w:val="28"/>
          <w:szCs w:val="28"/>
        </w:rPr>
        <w:t>.</w:t>
      </w:r>
      <w:r w:rsidRPr="00F079B1">
        <w:rPr>
          <w:sz w:val="28"/>
          <w:szCs w:val="28"/>
        </w:rPr>
        <w:t xml:space="preserve"> </w:t>
      </w:r>
      <w:r w:rsidRPr="00F079B1">
        <w:rPr>
          <w:b w:val="0"/>
          <w:sz w:val="28"/>
          <w:szCs w:val="28"/>
        </w:rPr>
        <w:t>Заявка на</w:t>
      </w:r>
      <w:r w:rsidRPr="0016044E">
        <w:rPr>
          <w:b w:val="0"/>
          <w:sz w:val="28"/>
          <w:szCs w:val="28"/>
        </w:rPr>
        <w:t xml:space="preserve"> участие в аукционе подается в срок и по форме, которые установлены документацией об аукционе</w:t>
      </w:r>
      <w:r w:rsidRPr="0016044E">
        <w:rPr>
          <w:b w:val="0"/>
        </w:rPr>
        <w:t xml:space="preserve"> </w:t>
      </w:r>
      <w:r w:rsidRPr="0016044E">
        <w:rPr>
          <w:b w:val="0"/>
          <w:sz w:val="28"/>
          <w:szCs w:val="28"/>
        </w:rPr>
        <w:t>(</w:t>
      </w:r>
      <w:r>
        <w:rPr>
          <w:b w:val="0"/>
          <w:sz w:val="28"/>
          <w:szCs w:val="28"/>
        </w:rPr>
        <w:t>формы</w:t>
      </w:r>
      <w:r w:rsidRPr="0016044E">
        <w:rPr>
          <w:b w:val="0"/>
          <w:sz w:val="28"/>
          <w:szCs w:val="28"/>
        </w:rPr>
        <w:t xml:space="preserve"> № 1</w:t>
      </w:r>
      <w:r>
        <w:rPr>
          <w:b w:val="0"/>
          <w:sz w:val="28"/>
          <w:szCs w:val="28"/>
        </w:rPr>
        <w:t>, 2</w:t>
      </w:r>
      <w:r w:rsidRPr="0016044E">
        <w:rPr>
          <w:b w:val="0"/>
          <w:sz w:val="28"/>
          <w:szCs w:val="28"/>
        </w:rPr>
        <w:t xml:space="preserve"> к настоящей документации об аукционе).</w:t>
      </w:r>
    </w:p>
    <w:p w:rsidR="009E21B9" w:rsidRPr="0016044E" w:rsidRDefault="009E21B9" w:rsidP="009E21B9">
      <w:pPr>
        <w:autoSpaceDE w:val="0"/>
        <w:autoSpaceDN w:val="0"/>
        <w:adjustRightInd w:val="0"/>
        <w:ind w:firstLine="708"/>
        <w:jc w:val="both"/>
        <w:rPr>
          <w:sz w:val="28"/>
          <w:szCs w:val="28"/>
        </w:rPr>
      </w:pPr>
      <w:r>
        <w:rPr>
          <w:sz w:val="28"/>
          <w:szCs w:val="28"/>
        </w:rPr>
        <w:t>2</w:t>
      </w:r>
      <w:r w:rsidR="0072778D">
        <w:rPr>
          <w:sz w:val="28"/>
          <w:szCs w:val="28"/>
        </w:rPr>
        <w:t>3</w:t>
      </w:r>
      <w:r>
        <w:rPr>
          <w:sz w:val="28"/>
          <w:szCs w:val="28"/>
        </w:rPr>
        <w:t xml:space="preserve">. </w:t>
      </w:r>
      <w:r w:rsidRPr="0016044E">
        <w:rPr>
          <w:sz w:val="28"/>
          <w:szCs w:val="28"/>
        </w:rPr>
        <w:t>Заявка на участие в аукционе должна содержать следующие документы и сведения:</w:t>
      </w:r>
    </w:p>
    <w:p w:rsidR="009E21B9" w:rsidRPr="0016044E" w:rsidRDefault="009E21B9" w:rsidP="009E21B9">
      <w:pPr>
        <w:autoSpaceDE w:val="0"/>
        <w:autoSpaceDN w:val="0"/>
        <w:adjustRightInd w:val="0"/>
        <w:ind w:firstLine="708"/>
        <w:jc w:val="both"/>
        <w:rPr>
          <w:sz w:val="28"/>
          <w:szCs w:val="28"/>
        </w:rPr>
      </w:pPr>
      <w:proofErr w:type="gramStart"/>
      <w:r w:rsidRPr="0016044E">
        <w:rPr>
          <w:sz w:val="28"/>
          <w:szCs w:val="28"/>
        </w:rPr>
        <w:t xml:space="preserve">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w:t>
      </w:r>
      <w:r>
        <w:rPr>
          <w:sz w:val="28"/>
          <w:szCs w:val="28"/>
        </w:rPr>
        <w:t>–</w:t>
      </w:r>
      <w:r w:rsidRPr="0016044E">
        <w:rPr>
          <w:sz w:val="28"/>
          <w:szCs w:val="28"/>
        </w:rPr>
        <w:t xml:space="preserve">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16044E">
        <w:rPr>
          <w:sz w:val="28"/>
          <w:szCs w:val="28"/>
        </w:rPr>
        <w:t xml:space="preserve"> Российской Федерации, адрес регистрации по месту жительства (пребывания) </w:t>
      </w:r>
      <w:r>
        <w:rPr>
          <w:sz w:val="28"/>
          <w:szCs w:val="28"/>
        </w:rPr>
        <w:br/>
      </w:r>
      <w:r w:rsidRPr="0016044E">
        <w:rPr>
          <w:sz w:val="28"/>
          <w:szCs w:val="28"/>
        </w:rPr>
        <w:t>(для физического лица), номер контактного телефона, адрес электронной почты;</w:t>
      </w:r>
    </w:p>
    <w:p w:rsidR="009E21B9" w:rsidRPr="0016044E" w:rsidRDefault="009E21B9" w:rsidP="009E21B9">
      <w:pPr>
        <w:autoSpaceDE w:val="0"/>
        <w:autoSpaceDN w:val="0"/>
        <w:adjustRightInd w:val="0"/>
        <w:ind w:firstLine="708"/>
        <w:jc w:val="both"/>
        <w:rPr>
          <w:sz w:val="28"/>
          <w:szCs w:val="28"/>
        </w:rPr>
      </w:pPr>
      <w:proofErr w:type="gramStart"/>
      <w:r w:rsidRPr="0016044E">
        <w:rPr>
          <w:sz w:val="28"/>
          <w:szCs w:val="28"/>
        </w:rPr>
        <w:t xml:space="preserve">2) идентификационный номер налогоплательщика юридического лица (если заявителем является юридическое лицо), аккредитованного филиала </w:t>
      </w:r>
      <w:r w:rsidR="00986A6B">
        <w:rPr>
          <w:sz w:val="28"/>
          <w:szCs w:val="28"/>
        </w:rPr>
        <w:br/>
      </w:r>
      <w:r w:rsidRPr="0016044E">
        <w:rPr>
          <w:sz w:val="28"/>
          <w:szCs w:val="28"/>
        </w:rPr>
        <w:t xml:space="preserve">или представительства иностранного юридического лица (если от имени иностранного юридического лица выступает аккредитованный филиал </w:t>
      </w:r>
      <w:r w:rsidR="00576815">
        <w:rPr>
          <w:sz w:val="28"/>
          <w:szCs w:val="28"/>
        </w:rPr>
        <w:br/>
      </w:r>
      <w:r w:rsidRPr="0016044E">
        <w:rPr>
          <w:sz w:val="28"/>
          <w:szCs w:val="28"/>
        </w:rPr>
        <w:t xml:space="preserve">или представительство), физического лица, зарегистрированного </w:t>
      </w:r>
      <w:r>
        <w:rPr>
          <w:sz w:val="28"/>
          <w:szCs w:val="28"/>
        </w:rPr>
        <w:br/>
      </w:r>
      <w:r w:rsidRPr="0016044E">
        <w:rPr>
          <w:sz w:val="28"/>
          <w:szCs w:val="28"/>
        </w:rPr>
        <w:t xml:space="preserve">в качестве индивидуального предпринимателя (если заявителем является физическое лицо, зарегистрированное в качестве индивидуального предпринимателя), аналог идентификационного номера налогоплательщика </w:t>
      </w:r>
      <w:r>
        <w:rPr>
          <w:sz w:val="28"/>
          <w:szCs w:val="28"/>
        </w:rPr>
        <w:br/>
      </w:r>
      <w:r w:rsidRPr="0016044E">
        <w:rPr>
          <w:sz w:val="28"/>
          <w:szCs w:val="28"/>
        </w:rPr>
        <w:t>в соответствии с законодательством соответствующего иностранного государства (если заявителем является</w:t>
      </w:r>
      <w:proofErr w:type="gramEnd"/>
      <w:r w:rsidRPr="0016044E">
        <w:rPr>
          <w:sz w:val="28"/>
          <w:szCs w:val="28"/>
        </w:rPr>
        <w:t xml:space="preserve">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9E21B9" w:rsidRPr="0016044E" w:rsidRDefault="009E21B9" w:rsidP="009E21B9">
      <w:pPr>
        <w:autoSpaceDE w:val="0"/>
        <w:autoSpaceDN w:val="0"/>
        <w:adjustRightInd w:val="0"/>
        <w:ind w:firstLine="708"/>
        <w:jc w:val="both"/>
        <w:rPr>
          <w:sz w:val="28"/>
          <w:szCs w:val="28"/>
        </w:rPr>
      </w:pPr>
      <w:r w:rsidRPr="0016044E">
        <w:rPr>
          <w:sz w:val="28"/>
          <w:szCs w:val="28"/>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9E21B9" w:rsidRPr="0016044E" w:rsidRDefault="009E21B9" w:rsidP="009E21B9">
      <w:pPr>
        <w:autoSpaceDE w:val="0"/>
        <w:autoSpaceDN w:val="0"/>
        <w:adjustRightInd w:val="0"/>
        <w:ind w:firstLine="708"/>
        <w:jc w:val="both"/>
        <w:rPr>
          <w:sz w:val="28"/>
          <w:szCs w:val="28"/>
        </w:rPr>
      </w:pPr>
      <w:r w:rsidRPr="0016044E">
        <w:rPr>
          <w:sz w:val="28"/>
          <w:szCs w:val="28"/>
        </w:rPr>
        <w:t xml:space="preserve">4) надлежащим образом заверенный перевод на русский язык документов о государственной регистрации иностранного юридического лица </w:t>
      </w:r>
      <w:r>
        <w:rPr>
          <w:sz w:val="28"/>
          <w:szCs w:val="28"/>
        </w:rPr>
        <w:br/>
      </w:r>
      <w:r w:rsidRPr="0016044E">
        <w:rPr>
          <w:sz w:val="28"/>
          <w:szCs w:val="28"/>
        </w:rPr>
        <w:t>в соответствии с законодательством соответствующего государства (если заявителем является иностранное юридическое лицо);</w:t>
      </w:r>
    </w:p>
    <w:p w:rsidR="009E21B9" w:rsidRPr="0016044E" w:rsidRDefault="009E21B9" w:rsidP="009E21B9">
      <w:pPr>
        <w:autoSpaceDE w:val="0"/>
        <w:autoSpaceDN w:val="0"/>
        <w:adjustRightInd w:val="0"/>
        <w:ind w:firstLine="708"/>
        <w:jc w:val="both"/>
        <w:rPr>
          <w:sz w:val="28"/>
          <w:szCs w:val="28"/>
        </w:rPr>
      </w:pPr>
      <w:r w:rsidRPr="0016044E">
        <w:rPr>
          <w:sz w:val="28"/>
          <w:szCs w:val="28"/>
        </w:rPr>
        <w:t xml:space="preserve">5) надлежащим образом заверенный перевод на русский язык документов о государственной регистрации физического лица в качестве индивидуального </w:t>
      </w:r>
      <w:r w:rsidRPr="0016044E">
        <w:rPr>
          <w:sz w:val="28"/>
          <w:szCs w:val="28"/>
        </w:rPr>
        <w:lastRenderedPageBreak/>
        <w:t>предпринимателя в соответствии с законодательством соответствующего государства (если заявителем является иностранное физическое лицо);</w:t>
      </w:r>
    </w:p>
    <w:p w:rsidR="009E21B9" w:rsidRPr="0016044E" w:rsidRDefault="009E21B9" w:rsidP="00B35522">
      <w:pPr>
        <w:autoSpaceDE w:val="0"/>
        <w:autoSpaceDN w:val="0"/>
        <w:adjustRightInd w:val="0"/>
        <w:spacing w:line="228" w:lineRule="auto"/>
        <w:ind w:firstLine="708"/>
        <w:jc w:val="both"/>
        <w:rPr>
          <w:sz w:val="28"/>
          <w:szCs w:val="28"/>
        </w:rPr>
      </w:pPr>
      <w:r w:rsidRPr="0016044E">
        <w:rPr>
          <w:sz w:val="28"/>
          <w:szCs w:val="28"/>
        </w:rPr>
        <w:t xml:space="preserve">6) документ, подтверждающий полномочия лица на осуществление действий от имени заявителя </w:t>
      </w:r>
      <w:r w:rsidR="00305357">
        <w:rPr>
          <w:sz w:val="28"/>
          <w:szCs w:val="28"/>
        </w:rPr>
        <w:t>–</w:t>
      </w:r>
      <w:r w:rsidRPr="0016044E">
        <w:rPr>
          <w:sz w:val="28"/>
          <w:szCs w:val="28"/>
        </w:rPr>
        <w:t xml:space="preserve"> юридического лица (копия решения </w:t>
      </w:r>
      <w:r>
        <w:rPr>
          <w:sz w:val="28"/>
          <w:szCs w:val="28"/>
        </w:rPr>
        <w:br/>
      </w:r>
      <w:r w:rsidRPr="0016044E">
        <w:rPr>
          <w:sz w:val="28"/>
          <w:szCs w:val="28"/>
        </w:rPr>
        <w:t xml:space="preserve">о назначении или об избрании либо приказа о назначении физического лица </w:t>
      </w:r>
      <w:r>
        <w:rPr>
          <w:sz w:val="28"/>
          <w:szCs w:val="28"/>
        </w:rPr>
        <w:br/>
      </w:r>
      <w:r w:rsidRPr="0016044E">
        <w:rPr>
          <w:sz w:val="28"/>
          <w:szCs w:val="28"/>
        </w:rPr>
        <w:t>на должность, в соответствии с которым такое физическое лицо обладает правом действовать от имени заявит</w:t>
      </w:r>
      <w:r>
        <w:rPr>
          <w:sz w:val="28"/>
          <w:szCs w:val="28"/>
        </w:rPr>
        <w:t>еля без доверенности). В случае</w:t>
      </w:r>
      <w:r w:rsidRPr="0016044E">
        <w:rPr>
          <w:sz w:val="28"/>
          <w:szCs w:val="28"/>
        </w:rPr>
        <w:t xml:space="preserve"> если </w:t>
      </w:r>
      <w:r>
        <w:rPr>
          <w:sz w:val="28"/>
          <w:szCs w:val="28"/>
        </w:rPr>
        <w:br/>
      </w:r>
      <w:r w:rsidRPr="0016044E">
        <w:rPr>
          <w:sz w:val="28"/>
          <w:szCs w:val="28"/>
        </w:rPr>
        <w:t>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w:t>
      </w:r>
      <w:r>
        <w:rPr>
          <w:sz w:val="28"/>
          <w:szCs w:val="28"/>
        </w:rPr>
        <w:t xml:space="preserve"> Российской Федерации. В случае</w:t>
      </w:r>
      <w:r w:rsidRPr="0016044E">
        <w:rPr>
          <w:sz w:val="28"/>
          <w:szCs w:val="28"/>
        </w:rPr>
        <w:t xml:space="preserve"> если указанная доверенность подписана лицом, уполномоченным руководителем заявителя, заявка на участие </w:t>
      </w:r>
      <w:r>
        <w:rPr>
          <w:sz w:val="28"/>
          <w:szCs w:val="28"/>
        </w:rPr>
        <w:br/>
      </w:r>
      <w:r w:rsidRPr="0016044E">
        <w:rPr>
          <w:sz w:val="28"/>
          <w:szCs w:val="28"/>
        </w:rPr>
        <w:t xml:space="preserve">в </w:t>
      </w:r>
      <w:r>
        <w:rPr>
          <w:sz w:val="28"/>
          <w:szCs w:val="28"/>
        </w:rPr>
        <w:t>аукционе</w:t>
      </w:r>
      <w:r w:rsidRPr="0016044E">
        <w:rPr>
          <w:sz w:val="28"/>
          <w:szCs w:val="28"/>
        </w:rPr>
        <w:t xml:space="preserve"> должна содержать также документ, подтверждающий полномочия такого лица;</w:t>
      </w:r>
    </w:p>
    <w:p w:rsidR="009E21B9" w:rsidRPr="0016044E" w:rsidRDefault="009E21B9" w:rsidP="00B35522">
      <w:pPr>
        <w:autoSpaceDE w:val="0"/>
        <w:autoSpaceDN w:val="0"/>
        <w:adjustRightInd w:val="0"/>
        <w:spacing w:line="228" w:lineRule="auto"/>
        <w:ind w:firstLine="708"/>
        <w:jc w:val="both"/>
        <w:rPr>
          <w:sz w:val="28"/>
          <w:szCs w:val="28"/>
        </w:rPr>
      </w:pPr>
      <w:r w:rsidRPr="0016044E">
        <w:rPr>
          <w:sz w:val="28"/>
          <w:szCs w:val="28"/>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Pr>
          <w:sz w:val="28"/>
          <w:szCs w:val="28"/>
        </w:rPr>
        <w:br/>
      </w:r>
      <w:r w:rsidRPr="0016044E">
        <w:rPr>
          <w:sz w:val="28"/>
          <w:szCs w:val="28"/>
        </w:rPr>
        <w:t>и если для заявителя заключение договора, внесение задатка или обеспечение исполнения договора являются крупной сделкой;</w:t>
      </w:r>
    </w:p>
    <w:p w:rsidR="009E21B9" w:rsidRPr="0016044E" w:rsidRDefault="009E21B9" w:rsidP="00B35522">
      <w:pPr>
        <w:autoSpaceDE w:val="0"/>
        <w:autoSpaceDN w:val="0"/>
        <w:adjustRightInd w:val="0"/>
        <w:spacing w:line="228" w:lineRule="auto"/>
        <w:ind w:firstLine="708"/>
        <w:jc w:val="both"/>
        <w:rPr>
          <w:sz w:val="28"/>
          <w:szCs w:val="28"/>
        </w:rPr>
      </w:pPr>
      <w:r w:rsidRPr="0016044E">
        <w:rPr>
          <w:sz w:val="28"/>
          <w:szCs w:val="28"/>
        </w:rPr>
        <w:t xml:space="preserve">8) информацию о </w:t>
      </w:r>
      <w:proofErr w:type="spellStart"/>
      <w:r w:rsidRPr="0016044E">
        <w:rPr>
          <w:sz w:val="28"/>
          <w:szCs w:val="28"/>
        </w:rPr>
        <w:t>непроведении</w:t>
      </w:r>
      <w:proofErr w:type="spellEnd"/>
      <w:r w:rsidRPr="0016044E">
        <w:rPr>
          <w:sz w:val="28"/>
          <w:szCs w:val="28"/>
        </w:rPr>
        <w:t xml:space="preserve"> ликвидации юридического лица, </w:t>
      </w:r>
      <w:r>
        <w:rPr>
          <w:sz w:val="28"/>
          <w:szCs w:val="28"/>
        </w:rPr>
        <w:br/>
      </w:r>
      <w:r w:rsidRPr="0016044E">
        <w:rPr>
          <w:sz w:val="28"/>
          <w:szCs w:val="28"/>
        </w:rPr>
        <w:t xml:space="preserve">об отсутствии решения арбитражного суда о признании заявителя </w:t>
      </w:r>
      <w:r w:rsidR="00986A6B">
        <w:rPr>
          <w:sz w:val="28"/>
          <w:szCs w:val="28"/>
        </w:rPr>
        <w:t>–</w:t>
      </w:r>
      <w:r w:rsidRPr="0016044E">
        <w:rPr>
          <w:sz w:val="28"/>
          <w:szCs w:val="28"/>
        </w:rPr>
        <w:t xml:space="preserve"> юридического лица или индивидуального предпринимателя несостоятельным (банкротом) и об открытии конкурсного производства;</w:t>
      </w:r>
    </w:p>
    <w:p w:rsidR="009E21B9" w:rsidRPr="0016044E" w:rsidRDefault="009E21B9" w:rsidP="00B35522">
      <w:pPr>
        <w:autoSpaceDE w:val="0"/>
        <w:autoSpaceDN w:val="0"/>
        <w:adjustRightInd w:val="0"/>
        <w:spacing w:line="228" w:lineRule="auto"/>
        <w:ind w:firstLine="708"/>
        <w:jc w:val="both"/>
        <w:rPr>
          <w:sz w:val="28"/>
          <w:szCs w:val="28"/>
        </w:rPr>
      </w:pPr>
      <w:r w:rsidRPr="00F079B1">
        <w:rPr>
          <w:sz w:val="28"/>
          <w:szCs w:val="28"/>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w:t>
      </w:r>
      <w:r>
        <w:rPr>
          <w:sz w:val="28"/>
          <w:szCs w:val="28"/>
        </w:rPr>
        <w:br/>
      </w:r>
      <w:r w:rsidRPr="00F079B1">
        <w:rPr>
          <w:sz w:val="28"/>
          <w:szCs w:val="28"/>
        </w:rPr>
        <w:t xml:space="preserve">и подписанное его руководителем письмо) </w:t>
      </w:r>
      <w:r w:rsidR="00986A6B">
        <w:rPr>
          <w:sz w:val="28"/>
          <w:szCs w:val="28"/>
        </w:rPr>
        <w:t>–</w:t>
      </w:r>
      <w:r w:rsidRPr="00F079B1">
        <w:rPr>
          <w:sz w:val="28"/>
          <w:szCs w:val="28"/>
        </w:rPr>
        <w:t xml:space="preserve"> при проведен</w:t>
      </w:r>
      <w:proofErr w:type="gramStart"/>
      <w:r w:rsidRPr="00F079B1">
        <w:rPr>
          <w:sz w:val="28"/>
          <w:szCs w:val="28"/>
        </w:rPr>
        <w:t>ии ау</w:t>
      </w:r>
      <w:proofErr w:type="gramEnd"/>
      <w:r w:rsidRPr="00F079B1">
        <w:rPr>
          <w:sz w:val="28"/>
          <w:szCs w:val="28"/>
        </w:rPr>
        <w:t xml:space="preserve">кциона </w:t>
      </w:r>
      <w:r>
        <w:rPr>
          <w:sz w:val="28"/>
          <w:szCs w:val="28"/>
        </w:rPr>
        <w:br/>
      </w:r>
      <w:r w:rsidRPr="00F079B1">
        <w:rPr>
          <w:sz w:val="28"/>
          <w:szCs w:val="28"/>
        </w:rPr>
        <w:t>в соответствии с Постановлением № 739;</w:t>
      </w:r>
    </w:p>
    <w:p w:rsidR="009E21B9" w:rsidRPr="0016044E" w:rsidRDefault="009E21B9" w:rsidP="00B35522">
      <w:pPr>
        <w:autoSpaceDE w:val="0"/>
        <w:autoSpaceDN w:val="0"/>
        <w:adjustRightInd w:val="0"/>
        <w:spacing w:line="228" w:lineRule="auto"/>
        <w:ind w:firstLine="708"/>
        <w:jc w:val="both"/>
        <w:rPr>
          <w:sz w:val="28"/>
          <w:szCs w:val="28"/>
        </w:rPr>
      </w:pPr>
      <w:r w:rsidRPr="0016044E">
        <w:rPr>
          <w:sz w:val="28"/>
          <w:szCs w:val="28"/>
        </w:rPr>
        <w:t>10) документы или копии документов, подтверждающие внесение задатка.</w:t>
      </w:r>
    </w:p>
    <w:p w:rsidR="007518D9" w:rsidRDefault="007518D9" w:rsidP="00B35522">
      <w:pPr>
        <w:autoSpaceDE w:val="0"/>
        <w:autoSpaceDN w:val="0"/>
        <w:adjustRightInd w:val="0"/>
        <w:spacing w:line="228" w:lineRule="auto"/>
        <w:ind w:firstLine="567"/>
        <w:jc w:val="center"/>
        <w:rPr>
          <w:sz w:val="28"/>
          <w:szCs w:val="28"/>
        </w:rPr>
      </w:pPr>
    </w:p>
    <w:p w:rsidR="009B531B" w:rsidRPr="007518D9" w:rsidRDefault="00EA3A66" w:rsidP="00B35522">
      <w:pPr>
        <w:autoSpaceDE w:val="0"/>
        <w:autoSpaceDN w:val="0"/>
        <w:adjustRightInd w:val="0"/>
        <w:spacing w:line="228" w:lineRule="auto"/>
        <w:jc w:val="center"/>
        <w:rPr>
          <w:b/>
          <w:sz w:val="28"/>
          <w:szCs w:val="28"/>
        </w:rPr>
      </w:pPr>
      <w:r w:rsidRPr="007518D9">
        <w:rPr>
          <w:b/>
          <w:sz w:val="28"/>
          <w:szCs w:val="28"/>
          <w:lang w:val="en-US"/>
        </w:rPr>
        <w:t>VI</w:t>
      </w:r>
      <w:r w:rsidR="009B531B" w:rsidRPr="007518D9">
        <w:rPr>
          <w:b/>
          <w:sz w:val="28"/>
          <w:szCs w:val="28"/>
        </w:rPr>
        <w:t>. Арендная плата по договору аренды, форма, сроки, порядок оплаты</w:t>
      </w:r>
      <w:r w:rsidR="007518D9">
        <w:rPr>
          <w:b/>
          <w:sz w:val="28"/>
          <w:szCs w:val="28"/>
        </w:rPr>
        <w:t xml:space="preserve"> </w:t>
      </w:r>
      <w:r w:rsidR="00986A6B">
        <w:rPr>
          <w:b/>
          <w:sz w:val="28"/>
          <w:szCs w:val="28"/>
        </w:rPr>
        <w:br/>
      </w:r>
      <w:r w:rsidR="009B531B" w:rsidRPr="007518D9">
        <w:rPr>
          <w:b/>
          <w:sz w:val="28"/>
          <w:szCs w:val="28"/>
        </w:rPr>
        <w:t>по договору, порядок изменения арендной платы</w:t>
      </w:r>
    </w:p>
    <w:p w:rsidR="009B531B" w:rsidRPr="00117031" w:rsidRDefault="009B531B" w:rsidP="00B35522">
      <w:pPr>
        <w:spacing w:line="228" w:lineRule="auto"/>
        <w:ind w:firstLine="567"/>
        <w:jc w:val="both"/>
        <w:rPr>
          <w:sz w:val="28"/>
          <w:szCs w:val="28"/>
        </w:rPr>
      </w:pPr>
    </w:p>
    <w:p w:rsidR="00BE0B30" w:rsidRDefault="0072778D" w:rsidP="00B35522">
      <w:pPr>
        <w:spacing w:line="228" w:lineRule="auto"/>
        <w:ind w:firstLine="720"/>
        <w:jc w:val="both"/>
        <w:rPr>
          <w:sz w:val="28"/>
          <w:szCs w:val="28"/>
        </w:rPr>
      </w:pPr>
      <w:r>
        <w:rPr>
          <w:sz w:val="28"/>
          <w:szCs w:val="28"/>
        </w:rPr>
        <w:t>24</w:t>
      </w:r>
      <w:r w:rsidR="009B531B" w:rsidRPr="0072778D">
        <w:rPr>
          <w:sz w:val="28"/>
          <w:szCs w:val="28"/>
        </w:rPr>
        <w:t>. Порядок внесения арендной платы за пользование муниципальным имуществом:</w:t>
      </w:r>
      <w:r w:rsidR="009B531B" w:rsidRPr="00117031">
        <w:rPr>
          <w:sz w:val="28"/>
          <w:szCs w:val="28"/>
        </w:rPr>
        <w:t xml:space="preserve"> </w:t>
      </w:r>
    </w:p>
    <w:tbl>
      <w:tblPr>
        <w:tblW w:w="0" w:type="auto"/>
        <w:tblLook w:val="04A0" w:firstRow="1" w:lastRow="0" w:firstColumn="1" w:lastColumn="0" w:noHBand="0" w:noVBand="1"/>
      </w:tblPr>
      <w:tblGrid>
        <w:gridCol w:w="817"/>
        <w:gridCol w:w="4926"/>
        <w:gridCol w:w="4111"/>
      </w:tblGrid>
      <w:tr w:rsidR="009B531B" w:rsidRPr="00117031" w:rsidTr="00B35522">
        <w:trPr>
          <w:trHeight w:val="1193"/>
          <w:tblHeader/>
        </w:trPr>
        <w:tc>
          <w:tcPr>
            <w:tcW w:w="817" w:type="dxa"/>
            <w:tcBorders>
              <w:top w:val="single" w:sz="4" w:space="0" w:color="auto"/>
              <w:bottom w:val="single" w:sz="4" w:space="0" w:color="auto"/>
              <w:right w:val="single" w:sz="4" w:space="0" w:color="auto"/>
            </w:tcBorders>
            <w:shd w:val="clear" w:color="auto" w:fill="auto"/>
            <w:vAlign w:val="center"/>
          </w:tcPr>
          <w:p w:rsidR="009B531B" w:rsidRPr="00EA3A66" w:rsidRDefault="009B531B" w:rsidP="00B35522">
            <w:pPr>
              <w:spacing w:line="228" w:lineRule="auto"/>
              <w:jc w:val="center"/>
              <w:rPr>
                <w:sz w:val="24"/>
                <w:szCs w:val="24"/>
              </w:rPr>
            </w:pPr>
            <w:r w:rsidRPr="00EA3A66">
              <w:rPr>
                <w:sz w:val="24"/>
                <w:szCs w:val="24"/>
              </w:rPr>
              <w:t>№</w:t>
            </w:r>
          </w:p>
          <w:p w:rsidR="009B531B" w:rsidRPr="00EA3A66" w:rsidRDefault="009B531B" w:rsidP="00B35522">
            <w:pPr>
              <w:spacing w:line="228" w:lineRule="auto"/>
              <w:jc w:val="center"/>
              <w:rPr>
                <w:sz w:val="24"/>
                <w:szCs w:val="24"/>
              </w:rPr>
            </w:pPr>
            <w:r w:rsidRPr="00EA3A66">
              <w:rPr>
                <w:sz w:val="24"/>
                <w:szCs w:val="24"/>
              </w:rPr>
              <w:t>лота</w:t>
            </w:r>
          </w:p>
        </w:tc>
        <w:tc>
          <w:tcPr>
            <w:tcW w:w="4926" w:type="dxa"/>
            <w:tcBorders>
              <w:top w:val="single" w:sz="4" w:space="0" w:color="auto"/>
              <w:left w:val="single" w:sz="4" w:space="0" w:color="auto"/>
              <w:bottom w:val="single" w:sz="4" w:space="0" w:color="auto"/>
              <w:right w:val="single" w:sz="4" w:space="0" w:color="auto"/>
            </w:tcBorders>
            <w:shd w:val="clear" w:color="auto" w:fill="auto"/>
            <w:vAlign w:val="center"/>
          </w:tcPr>
          <w:p w:rsidR="009B531B" w:rsidRPr="00EA3A66" w:rsidRDefault="009B531B" w:rsidP="00B35522">
            <w:pPr>
              <w:spacing w:line="228" w:lineRule="auto"/>
              <w:jc w:val="center"/>
              <w:rPr>
                <w:sz w:val="24"/>
                <w:szCs w:val="24"/>
              </w:rPr>
            </w:pPr>
            <w:r w:rsidRPr="00EA3A66">
              <w:rPr>
                <w:sz w:val="24"/>
                <w:szCs w:val="24"/>
              </w:rPr>
              <w:t>Наименование, месторасположение муниципального имущества</w:t>
            </w:r>
          </w:p>
        </w:tc>
        <w:tc>
          <w:tcPr>
            <w:tcW w:w="4111" w:type="dxa"/>
            <w:tcBorders>
              <w:top w:val="single" w:sz="4" w:space="0" w:color="auto"/>
              <w:left w:val="single" w:sz="4" w:space="0" w:color="auto"/>
              <w:bottom w:val="single" w:sz="4" w:space="0" w:color="auto"/>
            </w:tcBorders>
            <w:shd w:val="clear" w:color="auto" w:fill="auto"/>
            <w:vAlign w:val="center"/>
          </w:tcPr>
          <w:p w:rsidR="009B531B" w:rsidRPr="00EA3A66" w:rsidRDefault="009B531B" w:rsidP="00B35522">
            <w:pPr>
              <w:spacing w:line="228" w:lineRule="auto"/>
              <w:jc w:val="center"/>
              <w:rPr>
                <w:sz w:val="24"/>
                <w:szCs w:val="24"/>
              </w:rPr>
            </w:pPr>
            <w:r w:rsidRPr="00EA3A66">
              <w:rPr>
                <w:sz w:val="24"/>
                <w:szCs w:val="24"/>
              </w:rPr>
              <w:t xml:space="preserve">Начальная (минимальная) месячная арендная плата за пользование муниципальным имуществом </w:t>
            </w:r>
            <w:r w:rsidR="008B6185">
              <w:rPr>
                <w:sz w:val="24"/>
                <w:szCs w:val="24"/>
              </w:rPr>
              <w:br/>
            </w:r>
            <w:r w:rsidRPr="00EA3A66">
              <w:rPr>
                <w:sz w:val="24"/>
                <w:szCs w:val="24"/>
              </w:rPr>
              <w:t>без учета НДС (руб.)</w:t>
            </w:r>
          </w:p>
        </w:tc>
      </w:tr>
      <w:tr w:rsidR="00FB2369" w:rsidRPr="00397E01" w:rsidTr="00B35522">
        <w:trPr>
          <w:trHeight w:val="509"/>
        </w:trPr>
        <w:tc>
          <w:tcPr>
            <w:tcW w:w="817" w:type="dxa"/>
            <w:shd w:val="clear" w:color="auto" w:fill="auto"/>
          </w:tcPr>
          <w:p w:rsidR="00FB2369" w:rsidRPr="00EA3A66" w:rsidRDefault="00FB2369" w:rsidP="00B35522">
            <w:pPr>
              <w:spacing w:line="228" w:lineRule="auto"/>
              <w:rPr>
                <w:sz w:val="24"/>
                <w:szCs w:val="24"/>
              </w:rPr>
            </w:pPr>
            <w:r>
              <w:rPr>
                <w:sz w:val="24"/>
                <w:szCs w:val="24"/>
              </w:rPr>
              <w:t xml:space="preserve">Лот № </w:t>
            </w:r>
            <w:r w:rsidR="00D22EEE">
              <w:rPr>
                <w:sz w:val="24"/>
                <w:szCs w:val="24"/>
              </w:rPr>
              <w:t>1</w:t>
            </w:r>
          </w:p>
        </w:tc>
        <w:tc>
          <w:tcPr>
            <w:tcW w:w="4926" w:type="dxa"/>
            <w:shd w:val="clear" w:color="auto" w:fill="auto"/>
          </w:tcPr>
          <w:p w:rsidR="00524885" w:rsidRDefault="00AC66DE" w:rsidP="00B35522">
            <w:pPr>
              <w:spacing w:line="228" w:lineRule="auto"/>
              <w:rPr>
                <w:sz w:val="24"/>
                <w:szCs w:val="24"/>
              </w:rPr>
            </w:pPr>
            <w:r w:rsidRPr="00AC66DE">
              <w:rPr>
                <w:sz w:val="24"/>
                <w:szCs w:val="24"/>
              </w:rPr>
              <w:t xml:space="preserve">Нежилое помещение площадью </w:t>
            </w:r>
            <w:r w:rsidR="005F04D4">
              <w:rPr>
                <w:sz w:val="24"/>
                <w:szCs w:val="24"/>
              </w:rPr>
              <w:t>42</w:t>
            </w:r>
            <w:r w:rsidRPr="00AC66DE">
              <w:rPr>
                <w:sz w:val="24"/>
                <w:szCs w:val="24"/>
              </w:rPr>
              <w:t xml:space="preserve"> кв.</w:t>
            </w:r>
            <w:r w:rsidR="00E91B5C">
              <w:rPr>
                <w:sz w:val="24"/>
                <w:szCs w:val="24"/>
              </w:rPr>
              <w:t xml:space="preserve"> </w:t>
            </w:r>
            <w:r w:rsidR="00305357">
              <w:rPr>
                <w:sz w:val="24"/>
                <w:szCs w:val="24"/>
              </w:rPr>
              <w:t xml:space="preserve">м, расположенное </w:t>
            </w:r>
            <w:r w:rsidRPr="00AC66DE">
              <w:rPr>
                <w:sz w:val="24"/>
                <w:szCs w:val="24"/>
              </w:rPr>
              <w:t xml:space="preserve">на </w:t>
            </w:r>
            <w:r w:rsidR="005F04D4">
              <w:rPr>
                <w:sz w:val="24"/>
                <w:szCs w:val="24"/>
              </w:rPr>
              <w:t>антресольном этаже многоквартирного дома</w:t>
            </w:r>
            <w:r w:rsidRPr="00AC66DE">
              <w:rPr>
                <w:sz w:val="24"/>
                <w:szCs w:val="24"/>
              </w:rPr>
              <w:t xml:space="preserve"> по адресу: </w:t>
            </w:r>
            <w:r w:rsidR="00E269A7" w:rsidRPr="00E269A7">
              <w:rPr>
                <w:sz w:val="24"/>
                <w:szCs w:val="24"/>
              </w:rPr>
              <w:t>Российская Федерация, Архангельская область, городской округ</w:t>
            </w:r>
            <w:r w:rsidR="00524885">
              <w:rPr>
                <w:sz w:val="24"/>
                <w:szCs w:val="24"/>
              </w:rPr>
              <w:t xml:space="preserve"> </w:t>
            </w:r>
            <w:r w:rsidR="00E269A7" w:rsidRPr="00E269A7">
              <w:rPr>
                <w:sz w:val="24"/>
                <w:szCs w:val="24"/>
              </w:rPr>
              <w:t xml:space="preserve">"Город Архангельск", город Архангельск,  </w:t>
            </w:r>
          </w:p>
          <w:p w:rsidR="00B35522" w:rsidRDefault="00E269A7" w:rsidP="00B35522">
            <w:pPr>
              <w:spacing w:line="228" w:lineRule="auto"/>
              <w:rPr>
                <w:sz w:val="24"/>
                <w:szCs w:val="24"/>
              </w:rPr>
            </w:pPr>
            <w:r w:rsidRPr="00E269A7">
              <w:rPr>
                <w:sz w:val="24"/>
                <w:szCs w:val="24"/>
              </w:rPr>
              <w:lastRenderedPageBreak/>
              <w:t xml:space="preserve">улица </w:t>
            </w:r>
            <w:r w:rsidR="00A47AEE">
              <w:rPr>
                <w:sz w:val="24"/>
                <w:szCs w:val="24"/>
              </w:rPr>
              <w:t>Советская, дом 32</w:t>
            </w:r>
            <w:r w:rsidRPr="00E269A7">
              <w:rPr>
                <w:sz w:val="24"/>
                <w:szCs w:val="24"/>
              </w:rPr>
              <w:t xml:space="preserve">, помещение </w:t>
            </w:r>
            <w:r w:rsidR="00A47AEE">
              <w:rPr>
                <w:sz w:val="24"/>
                <w:szCs w:val="24"/>
              </w:rPr>
              <w:t>2</w:t>
            </w:r>
            <w:r>
              <w:rPr>
                <w:sz w:val="24"/>
                <w:szCs w:val="24"/>
              </w:rPr>
              <w:t xml:space="preserve">, </w:t>
            </w:r>
            <w:r w:rsidR="00AC66DE" w:rsidRPr="00AC66DE">
              <w:rPr>
                <w:sz w:val="24"/>
                <w:szCs w:val="24"/>
              </w:rPr>
              <w:t>кадастровый номер 29:22:</w:t>
            </w:r>
            <w:r w:rsidR="00A47AEE">
              <w:rPr>
                <w:sz w:val="24"/>
                <w:szCs w:val="24"/>
              </w:rPr>
              <w:t>022528</w:t>
            </w:r>
            <w:r w:rsidR="00AC66DE" w:rsidRPr="00AC66DE">
              <w:rPr>
                <w:sz w:val="24"/>
                <w:szCs w:val="24"/>
              </w:rPr>
              <w:t>:</w:t>
            </w:r>
            <w:r w:rsidR="00A47AEE">
              <w:rPr>
                <w:sz w:val="24"/>
                <w:szCs w:val="24"/>
              </w:rPr>
              <w:t>510</w:t>
            </w:r>
          </w:p>
          <w:p w:rsidR="00E269A7" w:rsidRPr="00B35522" w:rsidRDefault="00E269A7" w:rsidP="00B35522">
            <w:pPr>
              <w:rPr>
                <w:sz w:val="24"/>
                <w:szCs w:val="24"/>
              </w:rPr>
            </w:pPr>
          </w:p>
        </w:tc>
        <w:tc>
          <w:tcPr>
            <w:tcW w:w="4111" w:type="dxa"/>
            <w:shd w:val="clear" w:color="auto" w:fill="auto"/>
          </w:tcPr>
          <w:p w:rsidR="00FB2369" w:rsidRPr="00397E01" w:rsidRDefault="00A47AEE" w:rsidP="00B35522">
            <w:pPr>
              <w:spacing w:line="228" w:lineRule="auto"/>
              <w:jc w:val="center"/>
              <w:rPr>
                <w:sz w:val="24"/>
                <w:szCs w:val="24"/>
              </w:rPr>
            </w:pPr>
            <w:r>
              <w:rPr>
                <w:sz w:val="24"/>
                <w:szCs w:val="24"/>
              </w:rPr>
              <w:lastRenderedPageBreak/>
              <w:t>16</w:t>
            </w:r>
            <w:r w:rsidR="00524885">
              <w:rPr>
                <w:sz w:val="24"/>
                <w:szCs w:val="24"/>
              </w:rPr>
              <w:t xml:space="preserve"> </w:t>
            </w:r>
            <w:r>
              <w:rPr>
                <w:sz w:val="24"/>
                <w:szCs w:val="24"/>
              </w:rPr>
              <w:t>019,17</w:t>
            </w:r>
          </w:p>
        </w:tc>
      </w:tr>
    </w:tbl>
    <w:p w:rsidR="00C97CA4" w:rsidRPr="007D3BE1" w:rsidRDefault="00C97CA4" w:rsidP="007D3BE1">
      <w:pPr>
        <w:shd w:val="clear" w:color="auto" w:fill="FFFFFF" w:themeFill="background1"/>
        <w:spacing w:line="228" w:lineRule="auto"/>
        <w:ind w:firstLine="709"/>
        <w:jc w:val="both"/>
        <w:rPr>
          <w:sz w:val="28"/>
          <w:szCs w:val="28"/>
        </w:rPr>
      </w:pPr>
      <w:proofErr w:type="gramStart"/>
      <w:r w:rsidRPr="00650526">
        <w:rPr>
          <w:sz w:val="28"/>
          <w:szCs w:val="28"/>
        </w:rPr>
        <w:lastRenderedPageBreak/>
        <w:t xml:space="preserve">Месячная </w:t>
      </w:r>
      <w:r w:rsidR="00046193">
        <w:rPr>
          <w:sz w:val="28"/>
          <w:szCs w:val="28"/>
        </w:rPr>
        <w:t xml:space="preserve">арендная </w:t>
      </w:r>
      <w:r w:rsidRPr="00650526">
        <w:rPr>
          <w:sz w:val="28"/>
          <w:szCs w:val="28"/>
        </w:rPr>
        <w:t xml:space="preserve">плата за пользование </w:t>
      </w:r>
      <w:r>
        <w:rPr>
          <w:sz w:val="28"/>
          <w:szCs w:val="28"/>
        </w:rPr>
        <w:t>муниципальным имуществом</w:t>
      </w:r>
      <w:r w:rsidRPr="00650526">
        <w:rPr>
          <w:sz w:val="28"/>
          <w:szCs w:val="28"/>
        </w:rPr>
        <w:t xml:space="preserve"> без учета </w:t>
      </w:r>
      <w:r w:rsidRPr="007D3BE1">
        <w:rPr>
          <w:sz w:val="28"/>
          <w:szCs w:val="28"/>
        </w:rPr>
        <w:t>НДС (для юридических лиц и индивидуальных предпринимателей),</w:t>
      </w:r>
      <w:r w:rsidR="007D3BE1">
        <w:rPr>
          <w:sz w:val="28"/>
          <w:szCs w:val="28"/>
        </w:rPr>
        <w:t xml:space="preserve">            </w:t>
      </w:r>
      <w:r w:rsidRPr="007D3BE1">
        <w:rPr>
          <w:sz w:val="28"/>
          <w:szCs w:val="28"/>
        </w:rPr>
        <w:t xml:space="preserve"> с учетом НДС (для </w:t>
      </w:r>
      <w:proofErr w:type="spellStart"/>
      <w:r w:rsidRPr="007D3BE1">
        <w:rPr>
          <w:sz w:val="28"/>
          <w:szCs w:val="28"/>
        </w:rPr>
        <w:t>самозанятых</w:t>
      </w:r>
      <w:proofErr w:type="spellEnd"/>
      <w:r w:rsidRPr="007D3BE1">
        <w:rPr>
          <w:sz w:val="28"/>
          <w:szCs w:val="28"/>
        </w:rPr>
        <w:t xml:space="preserve"> граждан</w:t>
      </w:r>
      <w:r w:rsidR="007D3BE1" w:rsidRPr="007D3BE1">
        <w:rPr>
          <w:sz w:val="28"/>
          <w:szCs w:val="28"/>
        </w:rPr>
        <w:t xml:space="preserve"> и физических лиц</w:t>
      </w:r>
      <w:r w:rsidRPr="007D3BE1">
        <w:rPr>
          <w:sz w:val="28"/>
          <w:szCs w:val="28"/>
        </w:rPr>
        <w:t xml:space="preserve">) вносится арендатором на единый казначейский счет № 40102810045370000016 </w:t>
      </w:r>
      <w:r w:rsidR="007D3BE1">
        <w:rPr>
          <w:sz w:val="28"/>
          <w:szCs w:val="28"/>
        </w:rPr>
        <w:t xml:space="preserve">                          </w:t>
      </w:r>
      <w:r w:rsidRPr="007D3BE1">
        <w:rPr>
          <w:sz w:val="28"/>
          <w:szCs w:val="28"/>
        </w:rPr>
        <w:t xml:space="preserve"> в Отделение Архангельск Банка России//УФК по Архангельской области  </w:t>
      </w:r>
      <w:r w:rsidR="007D3BE1">
        <w:rPr>
          <w:sz w:val="28"/>
          <w:szCs w:val="28"/>
        </w:rPr>
        <w:t xml:space="preserve">                    </w:t>
      </w:r>
      <w:r w:rsidRPr="007D3BE1">
        <w:rPr>
          <w:sz w:val="28"/>
          <w:szCs w:val="28"/>
        </w:rPr>
        <w:t xml:space="preserve">и Ненецкому автономному округу </w:t>
      </w:r>
      <w:r w:rsidR="007D3BE1" w:rsidRPr="007D3BE1">
        <w:rPr>
          <w:sz w:val="28"/>
          <w:szCs w:val="28"/>
        </w:rPr>
        <w:t xml:space="preserve"> </w:t>
      </w:r>
      <w:r w:rsidRPr="007D3BE1">
        <w:rPr>
          <w:sz w:val="28"/>
          <w:szCs w:val="28"/>
        </w:rPr>
        <w:t>г. Архангельск, БИК 011117401, казначейский счет 03100643000000012400, код дохода 81311105074040000120, получатель платежа – УФК по Архангельской</w:t>
      </w:r>
      <w:proofErr w:type="gramEnd"/>
      <w:r w:rsidRPr="007D3BE1">
        <w:rPr>
          <w:sz w:val="28"/>
          <w:szCs w:val="28"/>
        </w:rPr>
        <w:t xml:space="preserve"> области и Ненецкому автономному округу (ДМИ), ИНН 2901078408, КПП 290101001, ОКТМО 11701000.</w:t>
      </w:r>
    </w:p>
    <w:p w:rsidR="00B717F7" w:rsidRDefault="0072778D" w:rsidP="007D3BE1">
      <w:pPr>
        <w:shd w:val="clear" w:color="auto" w:fill="FFFFFF" w:themeFill="background1"/>
        <w:ind w:firstLine="720"/>
        <w:jc w:val="both"/>
        <w:rPr>
          <w:sz w:val="28"/>
          <w:szCs w:val="28"/>
        </w:rPr>
      </w:pPr>
      <w:r w:rsidRPr="007D3BE1">
        <w:rPr>
          <w:sz w:val="28"/>
          <w:szCs w:val="28"/>
        </w:rPr>
        <w:t>25</w:t>
      </w:r>
      <w:r w:rsidR="009B531B" w:rsidRPr="007D3BE1">
        <w:rPr>
          <w:sz w:val="28"/>
          <w:szCs w:val="28"/>
        </w:rPr>
        <w:t xml:space="preserve">. </w:t>
      </w:r>
      <w:r w:rsidR="00C97CA4" w:rsidRPr="007D3BE1">
        <w:rPr>
          <w:sz w:val="28"/>
          <w:szCs w:val="28"/>
        </w:rPr>
        <w:t>НДС (для юридических лиц и индивидуальных предпринимателей)                            на суммы арендной платы, штрафов и неустойки по договору перечисляется арендатором на счет налогового органа по месту расположения арендатора</w:t>
      </w:r>
      <w:r w:rsidR="007D3BE1" w:rsidRPr="007D3BE1">
        <w:rPr>
          <w:sz w:val="28"/>
          <w:szCs w:val="28"/>
        </w:rPr>
        <w:t>.</w:t>
      </w:r>
    </w:p>
    <w:p w:rsidR="009B531B" w:rsidRPr="00117031" w:rsidRDefault="0072778D" w:rsidP="00FB53FB">
      <w:pPr>
        <w:autoSpaceDE w:val="0"/>
        <w:autoSpaceDN w:val="0"/>
        <w:adjustRightInd w:val="0"/>
        <w:ind w:firstLine="720"/>
        <w:jc w:val="both"/>
        <w:rPr>
          <w:sz w:val="28"/>
          <w:szCs w:val="28"/>
        </w:rPr>
      </w:pPr>
      <w:r>
        <w:rPr>
          <w:sz w:val="28"/>
          <w:szCs w:val="28"/>
        </w:rPr>
        <w:t>26</w:t>
      </w:r>
      <w:r w:rsidR="009B531B" w:rsidRPr="00117031">
        <w:rPr>
          <w:sz w:val="28"/>
          <w:szCs w:val="28"/>
        </w:rPr>
        <w:t xml:space="preserve">. Моментом исполнения арендатором обязательств по внесению </w:t>
      </w:r>
      <w:r w:rsidR="00046193">
        <w:rPr>
          <w:sz w:val="28"/>
          <w:szCs w:val="28"/>
        </w:rPr>
        <w:t xml:space="preserve">месячной арендной платы за пользование муниципальным имуществом </w:t>
      </w:r>
      <w:r w:rsidR="009B531B" w:rsidRPr="00117031">
        <w:rPr>
          <w:sz w:val="28"/>
          <w:szCs w:val="28"/>
        </w:rPr>
        <w:t xml:space="preserve"> считается дата поступления денежных средств на счет УФК по Архангельской области.</w:t>
      </w:r>
    </w:p>
    <w:p w:rsidR="00C97CA4" w:rsidRPr="00C62185" w:rsidRDefault="0072778D" w:rsidP="00C97CA4">
      <w:pPr>
        <w:ind w:right="55" w:firstLine="709"/>
        <w:jc w:val="both"/>
        <w:rPr>
          <w:sz w:val="28"/>
          <w:szCs w:val="28"/>
        </w:rPr>
      </w:pPr>
      <w:r>
        <w:rPr>
          <w:sz w:val="28"/>
          <w:szCs w:val="28"/>
        </w:rPr>
        <w:t>27</w:t>
      </w:r>
      <w:r w:rsidR="009B531B" w:rsidRPr="00117031">
        <w:rPr>
          <w:sz w:val="28"/>
          <w:szCs w:val="28"/>
        </w:rPr>
        <w:t xml:space="preserve">. </w:t>
      </w:r>
      <w:r w:rsidR="00C97CA4" w:rsidRPr="00C62185">
        <w:rPr>
          <w:sz w:val="28"/>
          <w:szCs w:val="28"/>
        </w:rPr>
        <w:t xml:space="preserve"> </w:t>
      </w:r>
      <w:r w:rsidR="00C97CA4">
        <w:rPr>
          <w:sz w:val="28"/>
          <w:szCs w:val="28"/>
        </w:rPr>
        <w:t>А</w:t>
      </w:r>
      <w:r w:rsidR="00C97CA4" w:rsidRPr="00C62185">
        <w:rPr>
          <w:sz w:val="28"/>
          <w:szCs w:val="28"/>
        </w:rPr>
        <w:t>рендн</w:t>
      </w:r>
      <w:r w:rsidR="00C97CA4">
        <w:rPr>
          <w:sz w:val="28"/>
          <w:szCs w:val="28"/>
        </w:rPr>
        <w:t>ая</w:t>
      </w:r>
      <w:r w:rsidR="00C97CA4" w:rsidRPr="00C62185">
        <w:rPr>
          <w:sz w:val="28"/>
          <w:szCs w:val="28"/>
        </w:rPr>
        <w:t xml:space="preserve"> плат</w:t>
      </w:r>
      <w:r w:rsidR="00D235B1">
        <w:rPr>
          <w:sz w:val="28"/>
          <w:szCs w:val="28"/>
        </w:rPr>
        <w:t>а</w:t>
      </w:r>
      <w:r w:rsidR="00C97CA4" w:rsidRPr="00C62185">
        <w:rPr>
          <w:sz w:val="28"/>
          <w:szCs w:val="28"/>
        </w:rPr>
        <w:t xml:space="preserve"> </w:t>
      </w:r>
      <w:r w:rsidR="00D235B1">
        <w:rPr>
          <w:sz w:val="28"/>
          <w:szCs w:val="28"/>
        </w:rPr>
        <w:t xml:space="preserve">за период пользования муниципальным имуществом </w:t>
      </w:r>
      <w:r w:rsidR="00C97CA4" w:rsidRPr="00C62185">
        <w:rPr>
          <w:sz w:val="28"/>
          <w:szCs w:val="28"/>
        </w:rPr>
        <w:t xml:space="preserve"> с момента передачи </w:t>
      </w:r>
      <w:r w:rsidR="00D235B1">
        <w:rPr>
          <w:sz w:val="28"/>
          <w:szCs w:val="28"/>
        </w:rPr>
        <w:t xml:space="preserve">муниципального имущества арендатору по акту приема-передачи </w:t>
      </w:r>
      <w:r w:rsidR="00C97CA4" w:rsidRPr="00C62185">
        <w:rPr>
          <w:sz w:val="28"/>
          <w:szCs w:val="28"/>
        </w:rPr>
        <w:t>по последний день месяца, в котором состоялась государственная регистрация договора</w:t>
      </w:r>
      <w:r w:rsidR="00D235B1">
        <w:rPr>
          <w:sz w:val="28"/>
          <w:szCs w:val="28"/>
        </w:rPr>
        <w:t xml:space="preserve"> </w:t>
      </w:r>
      <w:proofErr w:type="gramStart"/>
      <w:r w:rsidR="00D235B1">
        <w:rPr>
          <w:sz w:val="28"/>
          <w:szCs w:val="28"/>
        </w:rPr>
        <w:t>аренды</w:t>
      </w:r>
      <w:proofErr w:type="gramEnd"/>
      <w:r w:rsidR="00D235B1">
        <w:rPr>
          <w:sz w:val="28"/>
          <w:szCs w:val="28"/>
        </w:rPr>
        <w:t xml:space="preserve"> вносится арендатором</w:t>
      </w:r>
      <w:r w:rsidR="00C97CA4" w:rsidRPr="00C62185">
        <w:rPr>
          <w:sz w:val="28"/>
          <w:szCs w:val="28"/>
        </w:rPr>
        <w:t xml:space="preserve"> в течение 5 (пяти) банковских</w:t>
      </w:r>
      <w:r w:rsidR="00D235B1">
        <w:rPr>
          <w:sz w:val="28"/>
          <w:szCs w:val="28"/>
        </w:rPr>
        <w:t xml:space="preserve"> дн</w:t>
      </w:r>
      <w:r w:rsidR="00C97CA4" w:rsidRPr="00C62185">
        <w:rPr>
          <w:sz w:val="28"/>
          <w:szCs w:val="28"/>
        </w:rPr>
        <w:t>ей</w:t>
      </w:r>
      <w:r w:rsidR="00D235B1">
        <w:rPr>
          <w:sz w:val="28"/>
          <w:szCs w:val="28"/>
        </w:rPr>
        <w:t xml:space="preserve"> </w:t>
      </w:r>
      <w:r w:rsidR="00C97CA4" w:rsidRPr="00C62185">
        <w:rPr>
          <w:sz w:val="28"/>
          <w:szCs w:val="28"/>
        </w:rPr>
        <w:t>с момента регистрации договора</w:t>
      </w:r>
      <w:r w:rsidR="00D235B1">
        <w:rPr>
          <w:sz w:val="28"/>
          <w:szCs w:val="28"/>
        </w:rPr>
        <w:t xml:space="preserve"> аренды</w:t>
      </w:r>
      <w:r w:rsidR="00C97CA4" w:rsidRPr="00C62185">
        <w:rPr>
          <w:sz w:val="28"/>
          <w:szCs w:val="28"/>
        </w:rPr>
        <w:t>.</w:t>
      </w:r>
    </w:p>
    <w:p w:rsidR="00C97CA4" w:rsidRPr="00046193" w:rsidRDefault="0072778D" w:rsidP="00C97CA4">
      <w:pPr>
        <w:ind w:right="17" w:firstLine="709"/>
        <w:jc w:val="both"/>
        <w:rPr>
          <w:sz w:val="28"/>
          <w:szCs w:val="28"/>
        </w:rPr>
      </w:pPr>
      <w:r w:rsidRPr="00046193">
        <w:rPr>
          <w:sz w:val="28"/>
          <w:szCs w:val="28"/>
        </w:rPr>
        <w:t>28</w:t>
      </w:r>
      <w:r w:rsidR="00D235B1" w:rsidRPr="00046193">
        <w:rPr>
          <w:sz w:val="28"/>
          <w:szCs w:val="28"/>
        </w:rPr>
        <w:t xml:space="preserve">. </w:t>
      </w:r>
      <w:r w:rsidR="00C97CA4" w:rsidRPr="00046193">
        <w:rPr>
          <w:sz w:val="28"/>
          <w:szCs w:val="28"/>
        </w:rPr>
        <w:t xml:space="preserve">Далее ежемесячно, </w:t>
      </w:r>
      <w:r w:rsidR="00D235B1" w:rsidRPr="00046193">
        <w:rPr>
          <w:sz w:val="28"/>
          <w:szCs w:val="28"/>
        </w:rPr>
        <w:t xml:space="preserve">арендная плата вносится арендатором                           за текущий месяц </w:t>
      </w:r>
      <w:r w:rsidR="00C97CA4" w:rsidRPr="00046193">
        <w:rPr>
          <w:sz w:val="28"/>
          <w:szCs w:val="28"/>
        </w:rPr>
        <w:t>не позднее 10 (десятого) числа текущего месяца</w:t>
      </w:r>
      <w:r w:rsidR="00D235B1" w:rsidRPr="00046193">
        <w:rPr>
          <w:sz w:val="28"/>
          <w:szCs w:val="28"/>
        </w:rPr>
        <w:t>.</w:t>
      </w:r>
      <w:r w:rsidR="00C97CA4" w:rsidRPr="00046193">
        <w:rPr>
          <w:sz w:val="28"/>
          <w:szCs w:val="28"/>
        </w:rPr>
        <w:t xml:space="preserve">  </w:t>
      </w:r>
    </w:p>
    <w:p w:rsidR="00C97CA4" w:rsidRPr="00046193" w:rsidRDefault="0072778D" w:rsidP="00C97CA4">
      <w:pPr>
        <w:spacing w:line="230" w:lineRule="auto"/>
        <w:ind w:right="55" w:firstLine="709"/>
        <w:jc w:val="both"/>
        <w:rPr>
          <w:sz w:val="28"/>
          <w:szCs w:val="28"/>
        </w:rPr>
      </w:pPr>
      <w:r w:rsidRPr="00046193">
        <w:rPr>
          <w:sz w:val="28"/>
          <w:szCs w:val="28"/>
        </w:rPr>
        <w:t>29</w:t>
      </w:r>
      <w:r w:rsidR="009B531B" w:rsidRPr="00046193">
        <w:rPr>
          <w:sz w:val="28"/>
          <w:szCs w:val="28"/>
        </w:rPr>
        <w:t xml:space="preserve">. </w:t>
      </w:r>
      <w:proofErr w:type="gramStart"/>
      <w:r w:rsidR="00046193" w:rsidRPr="00046193">
        <w:rPr>
          <w:sz w:val="28"/>
          <w:szCs w:val="28"/>
        </w:rPr>
        <w:t xml:space="preserve">Размер арендной платы за </w:t>
      </w:r>
      <w:r w:rsidR="00046193">
        <w:rPr>
          <w:sz w:val="28"/>
          <w:szCs w:val="28"/>
        </w:rPr>
        <w:t xml:space="preserve">пользование муниципальным имуществом </w:t>
      </w:r>
      <w:r w:rsidR="00046193" w:rsidRPr="00046193">
        <w:rPr>
          <w:sz w:val="28"/>
          <w:szCs w:val="28"/>
        </w:rPr>
        <w:t xml:space="preserve"> может быть изменен </w:t>
      </w:r>
      <w:r w:rsidR="00046193">
        <w:rPr>
          <w:sz w:val="28"/>
          <w:szCs w:val="28"/>
        </w:rPr>
        <w:t>а</w:t>
      </w:r>
      <w:r w:rsidR="00046193" w:rsidRPr="00046193">
        <w:rPr>
          <w:sz w:val="28"/>
          <w:szCs w:val="28"/>
        </w:rPr>
        <w:t>рендодателем в сторону увеличения в одностороннем порядке в соответствии с принятым Администрацией городского округа "Город  Архангельск" решением, но не чаще 1 (одного) раза в год.</w:t>
      </w:r>
      <w:proofErr w:type="gramEnd"/>
      <w:r w:rsidR="00046193" w:rsidRPr="00046193">
        <w:rPr>
          <w:sz w:val="28"/>
          <w:szCs w:val="28"/>
        </w:rPr>
        <w:t xml:space="preserve"> </w:t>
      </w:r>
      <w:r w:rsidR="00046193">
        <w:rPr>
          <w:sz w:val="28"/>
          <w:szCs w:val="28"/>
        </w:rPr>
        <w:t xml:space="preserve">                         </w:t>
      </w:r>
      <w:r w:rsidR="00046193" w:rsidRPr="00046193">
        <w:rPr>
          <w:sz w:val="28"/>
          <w:szCs w:val="28"/>
        </w:rPr>
        <w:t xml:space="preserve">Об изменении размера </w:t>
      </w:r>
      <w:r w:rsidR="00046193">
        <w:rPr>
          <w:sz w:val="28"/>
          <w:szCs w:val="28"/>
        </w:rPr>
        <w:t xml:space="preserve">арендной платы </w:t>
      </w:r>
      <w:r w:rsidR="00046193" w:rsidRPr="00046193">
        <w:rPr>
          <w:sz w:val="28"/>
          <w:szCs w:val="28"/>
        </w:rPr>
        <w:t xml:space="preserve">за </w:t>
      </w:r>
      <w:r w:rsidR="00046193">
        <w:rPr>
          <w:sz w:val="28"/>
          <w:szCs w:val="28"/>
        </w:rPr>
        <w:t>пользование муниципальным имуществом</w:t>
      </w:r>
      <w:r w:rsidR="00046193" w:rsidRPr="00046193">
        <w:rPr>
          <w:sz w:val="28"/>
          <w:szCs w:val="28"/>
        </w:rPr>
        <w:t xml:space="preserve"> </w:t>
      </w:r>
      <w:r w:rsidR="00046193">
        <w:rPr>
          <w:sz w:val="28"/>
          <w:szCs w:val="28"/>
        </w:rPr>
        <w:t>а</w:t>
      </w:r>
      <w:r w:rsidR="00046193" w:rsidRPr="00046193">
        <w:rPr>
          <w:sz w:val="28"/>
          <w:szCs w:val="28"/>
        </w:rPr>
        <w:t xml:space="preserve">рендодатель предупреждает </w:t>
      </w:r>
      <w:r w:rsidR="00046193">
        <w:rPr>
          <w:sz w:val="28"/>
          <w:szCs w:val="28"/>
        </w:rPr>
        <w:t>а</w:t>
      </w:r>
      <w:r w:rsidR="00046193" w:rsidRPr="00046193">
        <w:rPr>
          <w:sz w:val="28"/>
          <w:szCs w:val="28"/>
        </w:rPr>
        <w:t xml:space="preserve">рендатора письменно не позднее,                        чем за 1 (один) месяц до момента, с которого изменяется размер арендной платы. Подписания дополнительного соглашения в данном случае </w:t>
      </w:r>
      <w:r w:rsidR="00046193">
        <w:rPr>
          <w:sz w:val="28"/>
          <w:szCs w:val="28"/>
        </w:rPr>
        <w:t xml:space="preserve">                             </w:t>
      </w:r>
      <w:r w:rsidR="00046193" w:rsidRPr="00046193">
        <w:rPr>
          <w:sz w:val="28"/>
          <w:szCs w:val="28"/>
        </w:rPr>
        <w:t>не требуется.</w:t>
      </w:r>
    </w:p>
    <w:p w:rsidR="00D235B1" w:rsidRPr="00EC43C3" w:rsidRDefault="0072778D" w:rsidP="00D235B1">
      <w:pPr>
        <w:spacing w:line="230" w:lineRule="auto"/>
        <w:ind w:right="55" w:firstLine="709"/>
        <w:jc w:val="both"/>
        <w:rPr>
          <w:sz w:val="28"/>
          <w:szCs w:val="28"/>
        </w:rPr>
      </w:pPr>
      <w:r>
        <w:rPr>
          <w:sz w:val="28"/>
          <w:szCs w:val="28"/>
        </w:rPr>
        <w:t>30</w:t>
      </w:r>
      <w:r w:rsidR="00D235B1">
        <w:rPr>
          <w:sz w:val="28"/>
          <w:szCs w:val="28"/>
        </w:rPr>
        <w:t>.</w:t>
      </w:r>
      <w:r>
        <w:rPr>
          <w:sz w:val="28"/>
          <w:szCs w:val="28"/>
        </w:rPr>
        <w:t xml:space="preserve"> </w:t>
      </w:r>
      <w:r w:rsidR="00D235B1" w:rsidRPr="00EC43C3">
        <w:rPr>
          <w:sz w:val="28"/>
          <w:szCs w:val="28"/>
        </w:rPr>
        <w:t>В случае получения</w:t>
      </w:r>
      <w:r w:rsidR="00D235B1">
        <w:rPr>
          <w:sz w:val="28"/>
          <w:szCs w:val="28"/>
        </w:rPr>
        <w:t xml:space="preserve"> арендатором </w:t>
      </w:r>
      <w:r w:rsidR="00D235B1" w:rsidRPr="00EC43C3">
        <w:rPr>
          <w:sz w:val="28"/>
          <w:szCs w:val="28"/>
        </w:rPr>
        <w:t xml:space="preserve"> согласия на сдачу</w:t>
      </w:r>
      <w:r w:rsidR="00D235B1">
        <w:rPr>
          <w:sz w:val="28"/>
          <w:szCs w:val="28"/>
        </w:rPr>
        <w:t xml:space="preserve"> муниципального имущества </w:t>
      </w:r>
      <w:r w:rsidR="00D235B1" w:rsidRPr="00EC43C3">
        <w:rPr>
          <w:sz w:val="28"/>
          <w:szCs w:val="28"/>
        </w:rPr>
        <w:t xml:space="preserve">в субаренду, размер </w:t>
      </w:r>
      <w:r w:rsidR="00046193">
        <w:rPr>
          <w:sz w:val="28"/>
          <w:szCs w:val="28"/>
        </w:rPr>
        <w:t xml:space="preserve">месячной </w:t>
      </w:r>
      <w:r w:rsidR="00D235B1" w:rsidRPr="00EC43C3">
        <w:rPr>
          <w:sz w:val="28"/>
          <w:szCs w:val="28"/>
        </w:rPr>
        <w:t>арендной платы</w:t>
      </w:r>
      <w:r w:rsidR="00D235B1" w:rsidRPr="00186221">
        <w:t xml:space="preserve"> </w:t>
      </w:r>
      <w:r w:rsidR="00D235B1" w:rsidRPr="00186221">
        <w:rPr>
          <w:sz w:val="28"/>
          <w:szCs w:val="28"/>
        </w:rPr>
        <w:t xml:space="preserve">за </w:t>
      </w:r>
      <w:r w:rsidR="00D235B1">
        <w:rPr>
          <w:sz w:val="28"/>
          <w:szCs w:val="28"/>
        </w:rPr>
        <w:t xml:space="preserve"> пользование муниципальным имуществом</w:t>
      </w:r>
      <w:r w:rsidR="00D235B1" w:rsidRPr="00EC43C3">
        <w:rPr>
          <w:sz w:val="28"/>
          <w:szCs w:val="28"/>
        </w:rPr>
        <w:t>, установленный договор</w:t>
      </w:r>
      <w:r w:rsidR="00D235B1">
        <w:rPr>
          <w:sz w:val="28"/>
          <w:szCs w:val="28"/>
        </w:rPr>
        <w:t>ом аренды</w:t>
      </w:r>
      <w:r w:rsidR="00D235B1" w:rsidRPr="00EC43C3">
        <w:rPr>
          <w:sz w:val="28"/>
          <w:szCs w:val="28"/>
        </w:rPr>
        <w:t xml:space="preserve">, увеличивается в </w:t>
      </w:r>
      <w:r w:rsidR="00D235B1">
        <w:rPr>
          <w:sz w:val="28"/>
          <w:szCs w:val="28"/>
        </w:rPr>
        <w:t>2 (</w:t>
      </w:r>
      <w:r w:rsidR="00D235B1" w:rsidRPr="00EC43C3">
        <w:rPr>
          <w:sz w:val="28"/>
          <w:szCs w:val="28"/>
        </w:rPr>
        <w:t>два</w:t>
      </w:r>
      <w:r w:rsidR="00D235B1">
        <w:rPr>
          <w:sz w:val="28"/>
          <w:szCs w:val="28"/>
        </w:rPr>
        <w:t>)</w:t>
      </w:r>
      <w:r w:rsidR="00D235B1" w:rsidRPr="00EC43C3">
        <w:rPr>
          <w:sz w:val="28"/>
          <w:szCs w:val="28"/>
        </w:rPr>
        <w:t xml:space="preserve"> раза пропорционально площади </w:t>
      </w:r>
      <w:r w:rsidR="00D235B1">
        <w:rPr>
          <w:sz w:val="28"/>
          <w:szCs w:val="28"/>
        </w:rPr>
        <w:t>п</w:t>
      </w:r>
      <w:r w:rsidR="00D235B1" w:rsidRPr="00EC43C3">
        <w:rPr>
          <w:sz w:val="28"/>
          <w:szCs w:val="28"/>
        </w:rPr>
        <w:t>омещений, сдаваемых в субаренду, н</w:t>
      </w:r>
      <w:r w:rsidR="00D235B1">
        <w:rPr>
          <w:sz w:val="28"/>
          <w:szCs w:val="28"/>
        </w:rPr>
        <w:t>а период</w:t>
      </w:r>
      <w:r w:rsidR="00D235B1" w:rsidRPr="00EC43C3">
        <w:rPr>
          <w:sz w:val="28"/>
          <w:szCs w:val="28"/>
        </w:rPr>
        <w:t xml:space="preserve"> с момента передачи помещений в субаренду </w:t>
      </w:r>
      <w:r w:rsidR="00D235B1">
        <w:rPr>
          <w:sz w:val="28"/>
          <w:szCs w:val="28"/>
        </w:rPr>
        <w:br/>
      </w:r>
      <w:r w:rsidR="00D235B1" w:rsidRPr="00EC43C3">
        <w:rPr>
          <w:sz w:val="28"/>
          <w:szCs w:val="28"/>
        </w:rPr>
        <w:t xml:space="preserve">и до возврата их субарендатором. Арендатор на указанный период самостоятельно пересчитывает размер арендной платы </w:t>
      </w:r>
      <w:r w:rsidR="00D235B1" w:rsidRPr="00186221">
        <w:rPr>
          <w:sz w:val="28"/>
          <w:szCs w:val="28"/>
        </w:rPr>
        <w:t xml:space="preserve">за </w:t>
      </w:r>
      <w:r w:rsidR="00D235B1">
        <w:rPr>
          <w:sz w:val="28"/>
          <w:szCs w:val="28"/>
        </w:rPr>
        <w:t xml:space="preserve">пользование </w:t>
      </w:r>
      <w:r w:rsidR="00D235B1">
        <w:rPr>
          <w:sz w:val="28"/>
          <w:szCs w:val="28"/>
        </w:rPr>
        <w:lastRenderedPageBreak/>
        <w:t xml:space="preserve">муниципальным имуществом </w:t>
      </w:r>
      <w:r w:rsidR="00D235B1" w:rsidRPr="00EC43C3">
        <w:rPr>
          <w:sz w:val="28"/>
          <w:szCs w:val="28"/>
        </w:rPr>
        <w:t>и оплачивает ее в сроки, установленные  договором</w:t>
      </w:r>
      <w:r w:rsidR="00D235B1">
        <w:rPr>
          <w:sz w:val="28"/>
          <w:szCs w:val="28"/>
        </w:rPr>
        <w:t xml:space="preserve"> аренды</w:t>
      </w:r>
      <w:r w:rsidR="00D235B1" w:rsidRPr="00EC43C3">
        <w:rPr>
          <w:sz w:val="28"/>
          <w:szCs w:val="28"/>
        </w:rPr>
        <w:t xml:space="preserve">. Подписания дополнительного соглашения в данном случае не требуется. </w:t>
      </w:r>
    </w:p>
    <w:p w:rsidR="00D235B1" w:rsidRPr="00D235B1" w:rsidRDefault="00D235B1" w:rsidP="0072778D">
      <w:pPr>
        <w:pStyle w:val="a8"/>
        <w:tabs>
          <w:tab w:val="left" w:pos="10064"/>
        </w:tabs>
        <w:spacing w:after="0"/>
        <w:ind w:left="0" w:right="-1" w:firstLine="709"/>
        <w:rPr>
          <w:rFonts w:ascii="Times New Roman" w:hAnsi="Times New Roman" w:cs="Times New Roman"/>
          <w:sz w:val="28"/>
          <w:szCs w:val="28"/>
        </w:rPr>
      </w:pPr>
      <w:r w:rsidRPr="00D235B1">
        <w:rPr>
          <w:rFonts w:ascii="Times New Roman" w:hAnsi="Times New Roman" w:cs="Times New Roman"/>
          <w:sz w:val="28"/>
          <w:szCs w:val="28"/>
        </w:rPr>
        <w:t xml:space="preserve">Арендатор течение 5 (пяти) календарных дней с момента передачи помещений в субаренду обязан уведомить </w:t>
      </w:r>
      <w:r>
        <w:rPr>
          <w:rFonts w:ascii="Times New Roman" w:hAnsi="Times New Roman" w:cs="Times New Roman"/>
          <w:sz w:val="28"/>
          <w:szCs w:val="28"/>
        </w:rPr>
        <w:t>а</w:t>
      </w:r>
      <w:r w:rsidRPr="00D235B1">
        <w:rPr>
          <w:rFonts w:ascii="Times New Roman" w:hAnsi="Times New Roman" w:cs="Times New Roman"/>
          <w:sz w:val="28"/>
          <w:szCs w:val="28"/>
        </w:rPr>
        <w:t xml:space="preserve">рендодателя о такой передаче                   с приложением подтверждающих документов, а также представить расчет месячной арендной платы за </w:t>
      </w:r>
      <w:r>
        <w:rPr>
          <w:rFonts w:ascii="Times New Roman" w:hAnsi="Times New Roman" w:cs="Times New Roman"/>
          <w:sz w:val="28"/>
          <w:szCs w:val="28"/>
        </w:rPr>
        <w:t xml:space="preserve">пользование муниципальным имуществом                     </w:t>
      </w:r>
      <w:r w:rsidRPr="00D235B1">
        <w:rPr>
          <w:rFonts w:ascii="Times New Roman" w:hAnsi="Times New Roman" w:cs="Times New Roman"/>
          <w:sz w:val="28"/>
          <w:szCs w:val="28"/>
        </w:rPr>
        <w:t xml:space="preserve">на период субаренды. </w:t>
      </w:r>
    </w:p>
    <w:p w:rsidR="00D235B1" w:rsidRPr="00D235B1" w:rsidRDefault="0072778D" w:rsidP="0072778D">
      <w:pPr>
        <w:pStyle w:val="a8"/>
        <w:tabs>
          <w:tab w:val="left" w:pos="10064"/>
        </w:tabs>
        <w:spacing w:after="0"/>
        <w:ind w:left="0" w:right="-1" w:firstLine="709"/>
        <w:rPr>
          <w:rFonts w:ascii="Times New Roman" w:hAnsi="Times New Roman" w:cs="Times New Roman"/>
          <w:sz w:val="28"/>
          <w:szCs w:val="28"/>
        </w:rPr>
      </w:pPr>
      <w:r>
        <w:rPr>
          <w:rFonts w:ascii="Times New Roman" w:hAnsi="Times New Roman" w:cs="Times New Roman"/>
          <w:sz w:val="28"/>
          <w:szCs w:val="28"/>
        </w:rPr>
        <w:t>31.</w:t>
      </w:r>
      <w:r w:rsidR="00D235B1" w:rsidRPr="00D235B1">
        <w:rPr>
          <w:rFonts w:ascii="Times New Roman" w:hAnsi="Times New Roman" w:cs="Times New Roman"/>
          <w:sz w:val="28"/>
          <w:szCs w:val="28"/>
        </w:rPr>
        <w:t xml:space="preserve"> В случае возложения </w:t>
      </w:r>
      <w:r>
        <w:rPr>
          <w:rFonts w:ascii="Times New Roman" w:hAnsi="Times New Roman" w:cs="Times New Roman"/>
          <w:sz w:val="28"/>
          <w:szCs w:val="28"/>
        </w:rPr>
        <w:t>а</w:t>
      </w:r>
      <w:r w:rsidR="00D235B1" w:rsidRPr="00D235B1">
        <w:rPr>
          <w:rFonts w:ascii="Times New Roman" w:hAnsi="Times New Roman" w:cs="Times New Roman"/>
          <w:sz w:val="28"/>
          <w:szCs w:val="28"/>
        </w:rPr>
        <w:t xml:space="preserve">рендатором обязательства по внесению арендной платы за </w:t>
      </w:r>
      <w:r>
        <w:rPr>
          <w:rFonts w:ascii="Times New Roman" w:hAnsi="Times New Roman" w:cs="Times New Roman"/>
          <w:sz w:val="28"/>
          <w:szCs w:val="28"/>
        </w:rPr>
        <w:t xml:space="preserve">пользование муниципальным имуществом </w:t>
      </w:r>
      <w:r w:rsidR="00D235B1" w:rsidRPr="00D235B1">
        <w:rPr>
          <w:rFonts w:ascii="Times New Roman" w:hAnsi="Times New Roman" w:cs="Times New Roman"/>
          <w:sz w:val="28"/>
          <w:szCs w:val="28"/>
        </w:rPr>
        <w:t xml:space="preserve"> на третье лицо, </w:t>
      </w:r>
      <w:r>
        <w:rPr>
          <w:rFonts w:ascii="Times New Roman" w:hAnsi="Times New Roman" w:cs="Times New Roman"/>
          <w:sz w:val="28"/>
          <w:szCs w:val="28"/>
        </w:rPr>
        <w:t>а</w:t>
      </w:r>
      <w:r w:rsidR="00D235B1" w:rsidRPr="00D235B1">
        <w:rPr>
          <w:rFonts w:ascii="Times New Roman" w:hAnsi="Times New Roman" w:cs="Times New Roman"/>
          <w:sz w:val="28"/>
          <w:szCs w:val="28"/>
        </w:rPr>
        <w:t xml:space="preserve">рендатор письменно уведомляет </w:t>
      </w:r>
      <w:r>
        <w:rPr>
          <w:rFonts w:ascii="Times New Roman" w:hAnsi="Times New Roman" w:cs="Times New Roman"/>
          <w:sz w:val="28"/>
          <w:szCs w:val="28"/>
        </w:rPr>
        <w:t>а</w:t>
      </w:r>
      <w:r w:rsidR="00D235B1" w:rsidRPr="00D235B1">
        <w:rPr>
          <w:rFonts w:ascii="Times New Roman" w:hAnsi="Times New Roman" w:cs="Times New Roman"/>
          <w:sz w:val="28"/>
          <w:szCs w:val="28"/>
        </w:rPr>
        <w:t xml:space="preserve">рендодателя не позднее дня внесения платежей о возложении исполнения обязательств по внесению платежей </w:t>
      </w:r>
      <w:r>
        <w:rPr>
          <w:rFonts w:ascii="Times New Roman" w:hAnsi="Times New Roman" w:cs="Times New Roman"/>
          <w:sz w:val="28"/>
          <w:szCs w:val="28"/>
        </w:rPr>
        <w:t xml:space="preserve">                    </w:t>
      </w:r>
      <w:r w:rsidR="00D235B1" w:rsidRPr="00D235B1">
        <w:rPr>
          <w:rFonts w:ascii="Times New Roman" w:hAnsi="Times New Roman" w:cs="Times New Roman"/>
          <w:sz w:val="28"/>
          <w:szCs w:val="28"/>
        </w:rPr>
        <w:t>по договору аренды на третье лицо.</w:t>
      </w:r>
    </w:p>
    <w:p w:rsidR="00D235B1" w:rsidRPr="00187883" w:rsidRDefault="00D235B1" w:rsidP="0072778D">
      <w:pPr>
        <w:ind w:right="55" w:firstLine="709"/>
        <w:jc w:val="both"/>
        <w:rPr>
          <w:sz w:val="28"/>
          <w:szCs w:val="28"/>
        </w:rPr>
      </w:pPr>
    </w:p>
    <w:p w:rsidR="009B531B" w:rsidRPr="007518D9" w:rsidRDefault="00EA3A66" w:rsidP="0072778D">
      <w:pPr>
        <w:tabs>
          <w:tab w:val="left" w:pos="1134"/>
        </w:tabs>
        <w:snapToGrid w:val="0"/>
        <w:jc w:val="center"/>
        <w:rPr>
          <w:b/>
          <w:sz w:val="28"/>
          <w:szCs w:val="28"/>
        </w:rPr>
      </w:pPr>
      <w:r w:rsidRPr="007518D9">
        <w:rPr>
          <w:b/>
          <w:sz w:val="28"/>
          <w:szCs w:val="28"/>
          <w:lang w:val="en-US"/>
        </w:rPr>
        <w:t>VII</w:t>
      </w:r>
      <w:r w:rsidR="009B531B" w:rsidRPr="007518D9">
        <w:rPr>
          <w:b/>
          <w:sz w:val="28"/>
          <w:szCs w:val="28"/>
        </w:rPr>
        <w:t xml:space="preserve">. Порядок пересмотра цены </w:t>
      </w:r>
      <w:r w:rsidR="0072778D">
        <w:rPr>
          <w:b/>
          <w:sz w:val="28"/>
          <w:szCs w:val="28"/>
        </w:rPr>
        <w:t>договора</w:t>
      </w:r>
      <w:r w:rsidR="009B531B" w:rsidRPr="007518D9">
        <w:rPr>
          <w:b/>
          <w:sz w:val="28"/>
          <w:szCs w:val="28"/>
        </w:rPr>
        <w:t xml:space="preserve"> (</w:t>
      </w:r>
      <w:r w:rsidR="0072778D">
        <w:rPr>
          <w:b/>
          <w:sz w:val="28"/>
          <w:szCs w:val="28"/>
        </w:rPr>
        <w:t>цены лота</w:t>
      </w:r>
      <w:r w:rsidR="009B531B" w:rsidRPr="007518D9">
        <w:rPr>
          <w:b/>
          <w:sz w:val="28"/>
          <w:szCs w:val="28"/>
        </w:rPr>
        <w:t>)</w:t>
      </w:r>
    </w:p>
    <w:p w:rsidR="007518D9" w:rsidRPr="00117031" w:rsidRDefault="007518D9" w:rsidP="009B531B">
      <w:pPr>
        <w:tabs>
          <w:tab w:val="left" w:pos="1134"/>
        </w:tabs>
        <w:snapToGrid w:val="0"/>
        <w:ind w:firstLine="567"/>
        <w:jc w:val="center"/>
        <w:rPr>
          <w:sz w:val="28"/>
          <w:szCs w:val="28"/>
        </w:rPr>
      </w:pPr>
    </w:p>
    <w:p w:rsidR="0072778D" w:rsidRDefault="0072778D" w:rsidP="0072778D">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32</w:t>
      </w:r>
      <w:r w:rsidRPr="0062212E">
        <w:rPr>
          <w:rFonts w:eastAsia="Arial"/>
          <w:kern w:val="1"/>
          <w:sz w:val="28"/>
          <w:szCs w:val="28"/>
          <w:lang w:eastAsia="ar-SA"/>
        </w:rPr>
        <w:t xml:space="preserve">. </w:t>
      </w:r>
      <w:r>
        <w:rPr>
          <w:rFonts w:eastAsia="Arial"/>
          <w:kern w:val="1"/>
          <w:sz w:val="28"/>
          <w:szCs w:val="28"/>
          <w:lang w:eastAsia="ar-SA"/>
        </w:rPr>
        <w:t>Пересмотр цены</w:t>
      </w:r>
      <w:r w:rsidRPr="0062212E">
        <w:rPr>
          <w:rFonts w:eastAsia="Arial"/>
          <w:kern w:val="1"/>
          <w:sz w:val="28"/>
          <w:szCs w:val="28"/>
          <w:lang w:eastAsia="ar-SA"/>
        </w:rPr>
        <w:t xml:space="preserve"> </w:t>
      </w:r>
      <w:r>
        <w:rPr>
          <w:rFonts w:eastAsia="Arial"/>
          <w:kern w:val="1"/>
          <w:sz w:val="28"/>
          <w:szCs w:val="28"/>
          <w:lang w:eastAsia="ar-SA"/>
        </w:rPr>
        <w:t>договора (цены лота</w:t>
      </w:r>
      <w:r w:rsidRPr="0062212E">
        <w:rPr>
          <w:rFonts w:eastAsia="Arial"/>
          <w:kern w:val="1"/>
          <w:sz w:val="28"/>
          <w:szCs w:val="28"/>
          <w:lang w:eastAsia="ar-SA"/>
        </w:rPr>
        <w:t xml:space="preserve">) </w:t>
      </w:r>
      <w:r>
        <w:rPr>
          <w:rFonts w:eastAsia="Arial"/>
          <w:kern w:val="1"/>
          <w:sz w:val="28"/>
          <w:szCs w:val="28"/>
          <w:lang w:eastAsia="ar-SA"/>
        </w:rPr>
        <w:t>в сторону увеличения                       не предусмотрен. Цена заключенного договора не может быть пересмотрена сторонами в сторону уменьшения.</w:t>
      </w:r>
    </w:p>
    <w:p w:rsidR="00A47AEE" w:rsidRDefault="00A47AEE" w:rsidP="007518D9">
      <w:pPr>
        <w:widowControl w:val="0"/>
        <w:suppressAutoHyphens/>
        <w:autoSpaceDE w:val="0"/>
        <w:jc w:val="center"/>
        <w:rPr>
          <w:rFonts w:eastAsia="Arial"/>
          <w:b/>
          <w:kern w:val="1"/>
          <w:sz w:val="28"/>
          <w:szCs w:val="28"/>
          <w:lang w:eastAsia="ar-SA"/>
        </w:rPr>
      </w:pPr>
    </w:p>
    <w:p w:rsidR="009B531B" w:rsidRPr="007518D9" w:rsidRDefault="00EA3A66" w:rsidP="007518D9">
      <w:pPr>
        <w:widowControl w:val="0"/>
        <w:suppressAutoHyphens/>
        <w:autoSpaceDE w:val="0"/>
        <w:jc w:val="center"/>
        <w:rPr>
          <w:rFonts w:eastAsia="Arial"/>
          <w:b/>
          <w:kern w:val="1"/>
          <w:sz w:val="28"/>
          <w:szCs w:val="28"/>
          <w:lang w:eastAsia="ar-SA"/>
        </w:rPr>
      </w:pPr>
      <w:r w:rsidRPr="007518D9">
        <w:rPr>
          <w:rFonts w:eastAsia="Arial"/>
          <w:b/>
          <w:kern w:val="1"/>
          <w:sz w:val="28"/>
          <w:szCs w:val="28"/>
          <w:lang w:val="en-US" w:eastAsia="ar-SA"/>
        </w:rPr>
        <w:t>VIII</w:t>
      </w:r>
      <w:r w:rsidR="009B531B" w:rsidRPr="007518D9">
        <w:rPr>
          <w:rFonts w:eastAsia="Arial"/>
          <w:b/>
          <w:kern w:val="1"/>
          <w:sz w:val="28"/>
          <w:szCs w:val="28"/>
          <w:lang w:eastAsia="ar-SA"/>
        </w:rPr>
        <w:t xml:space="preserve">. Порядок передачи прав на имущество, созданное Арендатором </w:t>
      </w:r>
      <w:r w:rsidR="00FB53FB" w:rsidRPr="007518D9">
        <w:rPr>
          <w:rFonts w:eastAsia="Arial"/>
          <w:b/>
          <w:kern w:val="1"/>
          <w:sz w:val="28"/>
          <w:szCs w:val="28"/>
          <w:lang w:eastAsia="ar-SA"/>
        </w:rPr>
        <w:br/>
      </w:r>
      <w:r w:rsidR="009B531B" w:rsidRPr="007518D9">
        <w:rPr>
          <w:rFonts w:eastAsia="Arial"/>
          <w:b/>
          <w:kern w:val="1"/>
          <w:sz w:val="28"/>
          <w:szCs w:val="28"/>
          <w:lang w:eastAsia="ar-SA"/>
        </w:rPr>
        <w:t xml:space="preserve">в рамках исполнения договора аренды, передача прав третьим лицам </w:t>
      </w:r>
      <w:r w:rsidR="00FB53FB" w:rsidRPr="007518D9">
        <w:rPr>
          <w:rFonts w:eastAsia="Arial"/>
          <w:b/>
          <w:kern w:val="1"/>
          <w:sz w:val="28"/>
          <w:szCs w:val="28"/>
          <w:lang w:eastAsia="ar-SA"/>
        </w:rPr>
        <w:br/>
      </w:r>
      <w:r w:rsidR="009B531B" w:rsidRPr="007518D9">
        <w:rPr>
          <w:rFonts w:eastAsia="Arial"/>
          <w:b/>
          <w:kern w:val="1"/>
          <w:sz w:val="28"/>
          <w:szCs w:val="28"/>
          <w:lang w:eastAsia="ar-SA"/>
        </w:rPr>
        <w:t>по договору аренды</w:t>
      </w:r>
    </w:p>
    <w:p w:rsidR="009B531B" w:rsidRPr="00117031" w:rsidRDefault="009B531B" w:rsidP="009B531B">
      <w:pPr>
        <w:widowControl w:val="0"/>
        <w:suppressAutoHyphens/>
        <w:autoSpaceDE w:val="0"/>
        <w:ind w:firstLine="567"/>
        <w:jc w:val="both"/>
        <w:rPr>
          <w:rFonts w:eastAsia="Arial"/>
          <w:kern w:val="1"/>
          <w:sz w:val="28"/>
          <w:szCs w:val="28"/>
          <w:lang w:eastAsia="ar-SA"/>
        </w:rPr>
      </w:pPr>
    </w:p>
    <w:p w:rsidR="0072778D" w:rsidRPr="006F0FC4" w:rsidRDefault="0072778D" w:rsidP="0072778D">
      <w:pPr>
        <w:widowControl w:val="0"/>
        <w:suppressAutoHyphens/>
        <w:autoSpaceDE w:val="0"/>
        <w:ind w:firstLine="708"/>
        <w:jc w:val="both"/>
        <w:rPr>
          <w:rFonts w:eastAsia="Arial"/>
          <w:b/>
          <w:kern w:val="1"/>
          <w:sz w:val="28"/>
          <w:szCs w:val="28"/>
          <w:lang w:eastAsia="ar-SA"/>
        </w:rPr>
      </w:pPr>
      <w:r>
        <w:rPr>
          <w:rFonts w:eastAsia="Arial"/>
          <w:kern w:val="1"/>
          <w:sz w:val="28"/>
          <w:szCs w:val="28"/>
          <w:lang w:eastAsia="ar-SA"/>
        </w:rPr>
        <w:t>33</w:t>
      </w:r>
      <w:r w:rsidRPr="00FD0C77">
        <w:rPr>
          <w:rFonts w:eastAsia="Arial"/>
          <w:kern w:val="1"/>
          <w:sz w:val="28"/>
          <w:szCs w:val="28"/>
          <w:lang w:eastAsia="ar-SA"/>
        </w:rPr>
        <w:t xml:space="preserve">. В случае, когда арендатор произвел за счет собственных средств </w:t>
      </w:r>
      <w:r w:rsidRPr="00FD0C77">
        <w:rPr>
          <w:rFonts w:eastAsia="Arial"/>
          <w:kern w:val="1"/>
          <w:sz w:val="28"/>
          <w:szCs w:val="28"/>
          <w:lang w:eastAsia="ar-SA"/>
        </w:rPr>
        <w:br/>
        <w:t>и с согласия арендодателя улучшения арендованного муниципального имущества, неотделимые без вреда для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w:t>
      </w:r>
      <w:r w:rsidRPr="006F0FC4">
        <w:rPr>
          <w:rFonts w:eastAsia="Arial"/>
          <w:b/>
          <w:kern w:val="1"/>
          <w:sz w:val="28"/>
          <w:szCs w:val="28"/>
          <w:lang w:eastAsia="ar-SA"/>
        </w:rPr>
        <w:t xml:space="preserve">. </w:t>
      </w:r>
    </w:p>
    <w:p w:rsidR="0072778D" w:rsidRPr="0062212E" w:rsidRDefault="0072778D" w:rsidP="0072778D">
      <w:pPr>
        <w:pStyle w:val="af1"/>
        <w:autoSpaceDE w:val="0"/>
        <w:ind w:left="0" w:firstLine="709"/>
        <w:jc w:val="both"/>
        <w:rPr>
          <w:color w:val="000000" w:themeColor="text1"/>
          <w:sz w:val="28"/>
          <w:szCs w:val="28"/>
        </w:rPr>
      </w:pPr>
      <w:r>
        <w:rPr>
          <w:rFonts w:eastAsia="Arial"/>
          <w:kern w:val="1"/>
          <w:sz w:val="28"/>
          <w:szCs w:val="28"/>
        </w:rPr>
        <w:t>34</w:t>
      </w:r>
      <w:r w:rsidRPr="0062212E">
        <w:rPr>
          <w:rFonts w:eastAsia="Arial"/>
          <w:kern w:val="1"/>
          <w:sz w:val="28"/>
          <w:szCs w:val="28"/>
        </w:rPr>
        <w:t xml:space="preserve">. </w:t>
      </w:r>
      <w:proofErr w:type="gramStart"/>
      <w:r w:rsidRPr="0062212E">
        <w:rPr>
          <w:rFonts w:eastAsia="Arial"/>
          <w:kern w:val="1"/>
          <w:sz w:val="28"/>
          <w:szCs w:val="28"/>
        </w:rPr>
        <w:t xml:space="preserve">Арендатор не в праве </w:t>
      </w:r>
      <w:r w:rsidRPr="0062212E">
        <w:rPr>
          <w:sz w:val="28"/>
          <w:szCs w:val="28"/>
        </w:rPr>
        <w:t>сдавать</w:t>
      </w:r>
      <w:r>
        <w:rPr>
          <w:sz w:val="28"/>
          <w:szCs w:val="28"/>
        </w:rPr>
        <w:t xml:space="preserve"> муниципальное имущество в субаренду (поднаем) и</w:t>
      </w:r>
      <w:r w:rsidRPr="0062212E">
        <w:rPr>
          <w:sz w:val="28"/>
          <w:szCs w:val="28"/>
        </w:rPr>
        <w:t xml:space="preserve"> распоряжаться ими иным образом (передавать свои права</w:t>
      </w:r>
      <w:r>
        <w:rPr>
          <w:sz w:val="28"/>
          <w:szCs w:val="28"/>
        </w:rPr>
        <w:t xml:space="preserve">                       </w:t>
      </w:r>
      <w:r w:rsidRPr="0062212E">
        <w:rPr>
          <w:sz w:val="28"/>
          <w:szCs w:val="28"/>
        </w:rPr>
        <w:t xml:space="preserve"> и обязанности по </w:t>
      </w:r>
      <w:r>
        <w:rPr>
          <w:sz w:val="28"/>
          <w:szCs w:val="28"/>
        </w:rPr>
        <w:t>д</w:t>
      </w:r>
      <w:r w:rsidRPr="0062212E">
        <w:rPr>
          <w:sz w:val="28"/>
          <w:szCs w:val="28"/>
        </w:rPr>
        <w:t>оговору</w:t>
      </w:r>
      <w:r>
        <w:rPr>
          <w:sz w:val="28"/>
          <w:szCs w:val="28"/>
        </w:rPr>
        <w:t xml:space="preserve"> аренды</w:t>
      </w:r>
      <w:r w:rsidRPr="0062212E">
        <w:rPr>
          <w:sz w:val="28"/>
          <w:szCs w:val="28"/>
        </w:rPr>
        <w:t xml:space="preserve"> другому лицу (перенаем), предоставлять</w:t>
      </w:r>
      <w:r>
        <w:rPr>
          <w:sz w:val="28"/>
          <w:szCs w:val="28"/>
        </w:rPr>
        <w:t xml:space="preserve">                   в безвозмездное пользование, </w:t>
      </w:r>
      <w:r w:rsidRPr="0062212E">
        <w:rPr>
          <w:sz w:val="28"/>
          <w:szCs w:val="28"/>
        </w:rPr>
        <w:t xml:space="preserve">отдавать арендные права в залог, вносить </w:t>
      </w:r>
      <w:r>
        <w:rPr>
          <w:sz w:val="28"/>
          <w:szCs w:val="28"/>
        </w:rPr>
        <w:t xml:space="preserve">                   </w:t>
      </w:r>
      <w:r w:rsidRPr="0062212E">
        <w:rPr>
          <w:sz w:val="28"/>
          <w:szCs w:val="28"/>
        </w:rPr>
        <w:t>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9B531B" w:rsidRPr="00117031" w:rsidRDefault="009B531B" w:rsidP="009B531B">
      <w:pPr>
        <w:ind w:firstLine="567"/>
        <w:jc w:val="both"/>
        <w:rPr>
          <w:sz w:val="28"/>
          <w:szCs w:val="28"/>
        </w:rPr>
      </w:pPr>
    </w:p>
    <w:p w:rsidR="009B531B" w:rsidRPr="007518D9" w:rsidRDefault="00EA3A66" w:rsidP="007518D9">
      <w:pPr>
        <w:tabs>
          <w:tab w:val="left" w:pos="709"/>
        </w:tabs>
        <w:jc w:val="center"/>
        <w:rPr>
          <w:b/>
          <w:sz w:val="28"/>
          <w:szCs w:val="28"/>
        </w:rPr>
      </w:pPr>
      <w:r w:rsidRPr="005320A3">
        <w:rPr>
          <w:b/>
          <w:sz w:val="28"/>
          <w:szCs w:val="28"/>
          <w:lang w:val="en-US"/>
        </w:rPr>
        <w:t>IX</w:t>
      </w:r>
      <w:r w:rsidR="009B531B" w:rsidRPr="005320A3">
        <w:rPr>
          <w:b/>
          <w:sz w:val="28"/>
          <w:szCs w:val="28"/>
        </w:rPr>
        <w:t xml:space="preserve">. Порядок, место, дата начала и окончания срока </w:t>
      </w:r>
      <w:r w:rsidR="007518D9" w:rsidRPr="005320A3">
        <w:rPr>
          <w:b/>
          <w:sz w:val="28"/>
          <w:szCs w:val="28"/>
        </w:rPr>
        <w:br/>
      </w:r>
      <w:r w:rsidR="009B531B" w:rsidRPr="005320A3">
        <w:rPr>
          <w:b/>
          <w:sz w:val="28"/>
          <w:szCs w:val="28"/>
        </w:rPr>
        <w:t>подачи заявок</w:t>
      </w:r>
      <w:r w:rsidR="007518D9" w:rsidRPr="005320A3">
        <w:rPr>
          <w:b/>
          <w:sz w:val="28"/>
          <w:szCs w:val="28"/>
        </w:rPr>
        <w:t xml:space="preserve"> </w:t>
      </w:r>
      <w:r w:rsidR="009B531B" w:rsidRPr="005320A3">
        <w:rPr>
          <w:b/>
          <w:sz w:val="28"/>
          <w:szCs w:val="28"/>
        </w:rPr>
        <w:t>на участие в аукционе</w:t>
      </w:r>
    </w:p>
    <w:p w:rsidR="009B531B" w:rsidRPr="00117031" w:rsidRDefault="009B531B" w:rsidP="009B531B">
      <w:pPr>
        <w:tabs>
          <w:tab w:val="left" w:pos="709"/>
        </w:tabs>
        <w:ind w:firstLine="567"/>
        <w:jc w:val="center"/>
        <w:rPr>
          <w:sz w:val="28"/>
          <w:szCs w:val="28"/>
        </w:rPr>
      </w:pPr>
    </w:p>
    <w:p w:rsidR="0072778D" w:rsidRPr="0016044E" w:rsidRDefault="0072778D" w:rsidP="0072778D">
      <w:pPr>
        <w:autoSpaceDE w:val="0"/>
        <w:autoSpaceDN w:val="0"/>
        <w:adjustRightInd w:val="0"/>
        <w:ind w:firstLine="708"/>
        <w:jc w:val="both"/>
        <w:rPr>
          <w:sz w:val="28"/>
          <w:szCs w:val="28"/>
        </w:rPr>
      </w:pPr>
      <w:r>
        <w:rPr>
          <w:sz w:val="28"/>
          <w:szCs w:val="28"/>
        </w:rPr>
        <w:t>33</w:t>
      </w:r>
      <w:r w:rsidRPr="00F079B1">
        <w:rPr>
          <w:sz w:val="28"/>
          <w:szCs w:val="28"/>
        </w:rPr>
        <w:t xml:space="preserve">. </w:t>
      </w:r>
      <w:proofErr w:type="gramStart"/>
      <w:r w:rsidRPr="00F079B1">
        <w:rPr>
          <w:sz w:val="28"/>
          <w:szCs w:val="28"/>
        </w:rPr>
        <w:t xml:space="preserve">Заявка на участие в аукционе в сроки, указанные в извещении </w:t>
      </w:r>
      <w:r w:rsidRPr="00F079B1">
        <w:rPr>
          <w:sz w:val="28"/>
          <w:szCs w:val="28"/>
        </w:rPr>
        <w:br/>
        <w:t xml:space="preserve">о проведении аукциона, направляется оператору электронной площадки </w:t>
      </w:r>
      <w:r w:rsidRPr="00F079B1">
        <w:rPr>
          <w:sz w:val="28"/>
          <w:szCs w:val="28"/>
        </w:rPr>
        <w:br/>
        <w:t xml:space="preserve">в форме электронного документа (с приложением электронных образов документов (документов на бумажном носителе, преобразованных </w:t>
      </w:r>
      <w:r w:rsidRPr="00F079B1">
        <w:rPr>
          <w:sz w:val="28"/>
          <w:szCs w:val="28"/>
        </w:rPr>
        <w:br/>
        <w:t xml:space="preserve">в электронно-цифровую форму путем сканирования с сохранением </w:t>
      </w:r>
      <w:r w:rsidRPr="00F079B1">
        <w:rPr>
          <w:sz w:val="28"/>
          <w:szCs w:val="28"/>
        </w:rPr>
        <w:br/>
      </w:r>
      <w:r w:rsidRPr="00F079B1">
        <w:rPr>
          <w:sz w:val="28"/>
          <w:szCs w:val="28"/>
        </w:rPr>
        <w:lastRenderedPageBreak/>
        <w:t xml:space="preserve">их реквизитов, в том числе подписи заявителя, заверенной печатью </w:t>
      </w:r>
      <w:r>
        <w:rPr>
          <w:sz w:val="28"/>
          <w:szCs w:val="28"/>
        </w:rPr>
        <w:br/>
      </w:r>
      <w:r w:rsidRPr="00F079B1">
        <w:rPr>
          <w:sz w:val="28"/>
          <w:szCs w:val="28"/>
        </w:rPr>
        <w:t>(при наличии) и подписывается усиленной квалифицированной подписью заявителя.</w:t>
      </w:r>
      <w:proofErr w:type="gramEnd"/>
    </w:p>
    <w:p w:rsidR="0072778D" w:rsidRPr="0016044E" w:rsidRDefault="0072778D" w:rsidP="0072778D">
      <w:pPr>
        <w:autoSpaceDE w:val="0"/>
        <w:autoSpaceDN w:val="0"/>
        <w:adjustRightInd w:val="0"/>
        <w:ind w:firstLine="708"/>
        <w:jc w:val="both"/>
        <w:rPr>
          <w:sz w:val="28"/>
          <w:szCs w:val="28"/>
        </w:rPr>
      </w:pPr>
      <w:r>
        <w:rPr>
          <w:sz w:val="28"/>
          <w:szCs w:val="28"/>
        </w:rPr>
        <w:t>34</w:t>
      </w:r>
      <w:r w:rsidRPr="0016044E">
        <w:rPr>
          <w:sz w:val="28"/>
          <w:szCs w:val="28"/>
        </w:rPr>
        <w:t xml:space="preserve">.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w:t>
      </w:r>
      <w:r>
        <w:rPr>
          <w:sz w:val="28"/>
          <w:szCs w:val="28"/>
        </w:rPr>
        <w:t>1 (</w:t>
      </w:r>
      <w:r w:rsidRPr="0016044E">
        <w:rPr>
          <w:sz w:val="28"/>
          <w:szCs w:val="28"/>
        </w:rPr>
        <w:t>одну</w:t>
      </w:r>
      <w:r>
        <w:rPr>
          <w:sz w:val="28"/>
          <w:szCs w:val="28"/>
        </w:rPr>
        <w:t>)</w:t>
      </w:r>
      <w:r w:rsidRPr="0016044E">
        <w:rPr>
          <w:sz w:val="28"/>
          <w:szCs w:val="28"/>
        </w:rPr>
        <w:t xml:space="preserve"> заявку в отношении каждого предмета аукциона (лота).</w:t>
      </w:r>
    </w:p>
    <w:p w:rsidR="0072778D" w:rsidRPr="0016044E" w:rsidRDefault="0072778D" w:rsidP="0072778D">
      <w:pPr>
        <w:autoSpaceDE w:val="0"/>
        <w:autoSpaceDN w:val="0"/>
        <w:adjustRightInd w:val="0"/>
        <w:ind w:firstLine="708"/>
        <w:jc w:val="both"/>
        <w:rPr>
          <w:sz w:val="28"/>
          <w:szCs w:val="28"/>
        </w:rPr>
      </w:pPr>
      <w:r>
        <w:rPr>
          <w:sz w:val="28"/>
          <w:szCs w:val="28"/>
        </w:rPr>
        <w:t>35</w:t>
      </w:r>
      <w:r w:rsidRPr="0016044E">
        <w:rPr>
          <w:sz w:val="28"/>
          <w:szCs w:val="28"/>
        </w:rPr>
        <w:t xml:space="preserve">. Прием заявок на участие в аукционе осуществляется до даты </w:t>
      </w:r>
      <w:r>
        <w:rPr>
          <w:sz w:val="28"/>
          <w:szCs w:val="28"/>
        </w:rPr>
        <w:br/>
      </w:r>
      <w:r w:rsidRPr="0016044E">
        <w:rPr>
          <w:sz w:val="28"/>
          <w:szCs w:val="28"/>
        </w:rPr>
        <w:t>и времени окончания срока подачи таких заявок.</w:t>
      </w:r>
    </w:p>
    <w:p w:rsidR="0072778D" w:rsidRPr="0016044E" w:rsidRDefault="0072778D" w:rsidP="0072778D">
      <w:pPr>
        <w:autoSpaceDE w:val="0"/>
        <w:autoSpaceDN w:val="0"/>
        <w:adjustRightInd w:val="0"/>
        <w:ind w:firstLine="708"/>
        <w:jc w:val="both"/>
        <w:rPr>
          <w:sz w:val="28"/>
          <w:szCs w:val="28"/>
        </w:rPr>
      </w:pPr>
      <w:r>
        <w:rPr>
          <w:sz w:val="28"/>
          <w:szCs w:val="28"/>
        </w:rPr>
        <w:t>36</w:t>
      </w:r>
      <w:r w:rsidRPr="0016044E">
        <w:rPr>
          <w:sz w:val="28"/>
          <w:szCs w:val="28"/>
        </w:rPr>
        <w:t>. Каждая заявка на участие в аукционе, поступившая в срок, указанный в извещении о проведен</w:t>
      </w:r>
      <w:proofErr w:type="gramStart"/>
      <w:r w:rsidRPr="0016044E">
        <w:rPr>
          <w:sz w:val="28"/>
          <w:szCs w:val="28"/>
        </w:rPr>
        <w:t>ии ау</w:t>
      </w:r>
      <w:proofErr w:type="gramEnd"/>
      <w:r w:rsidRPr="0016044E">
        <w:rPr>
          <w:sz w:val="28"/>
          <w:szCs w:val="28"/>
        </w:rPr>
        <w:t>кциона, регистрируется оператором электронной площадки с указанием даты, времени ее получения и порядкового номера заявки. В течение</w:t>
      </w:r>
      <w:r w:rsidR="00F9447A">
        <w:rPr>
          <w:sz w:val="28"/>
          <w:szCs w:val="28"/>
        </w:rPr>
        <w:t xml:space="preserve"> 1 (</w:t>
      </w:r>
      <w:r w:rsidRPr="0016044E">
        <w:rPr>
          <w:sz w:val="28"/>
          <w:szCs w:val="28"/>
        </w:rPr>
        <w:t>одного часа</w:t>
      </w:r>
      <w:r w:rsidR="00F9447A">
        <w:rPr>
          <w:sz w:val="28"/>
          <w:szCs w:val="28"/>
        </w:rPr>
        <w:t>)</w:t>
      </w:r>
      <w:r w:rsidRPr="0016044E">
        <w:rPr>
          <w:sz w:val="28"/>
          <w:szCs w:val="28"/>
        </w:rPr>
        <w:t xml:space="preserve"> с даты и времени окончания срока подачи заявок оператор электронной площадки направляет организатору аукциона </w:t>
      </w:r>
      <w:r w:rsidR="00F9447A">
        <w:rPr>
          <w:sz w:val="28"/>
          <w:szCs w:val="28"/>
        </w:rPr>
        <w:t xml:space="preserve">                </w:t>
      </w:r>
      <w:r w:rsidRPr="0016044E">
        <w:rPr>
          <w:sz w:val="28"/>
          <w:szCs w:val="28"/>
        </w:rPr>
        <w:t>или специализированной организации заявки на участие в аукционе.</w:t>
      </w:r>
    </w:p>
    <w:p w:rsidR="0072778D" w:rsidRPr="0016044E" w:rsidRDefault="00F9447A" w:rsidP="0072778D">
      <w:pPr>
        <w:autoSpaceDE w:val="0"/>
        <w:autoSpaceDN w:val="0"/>
        <w:adjustRightInd w:val="0"/>
        <w:ind w:firstLine="708"/>
        <w:jc w:val="both"/>
        <w:rPr>
          <w:sz w:val="28"/>
          <w:szCs w:val="28"/>
        </w:rPr>
      </w:pPr>
      <w:r>
        <w:rPr>
          <w:sz w:val="28"/>
          <w:szCs w:val="28"/>
        </w:rPr>
        <w:t>37</w:t>
      </w:r>
      <w:r w:rsidR="0072778D" w:rsidRPr="0016044E">
        <w:rPr>
          <w:sz w:val="28"/>
          <w:szCs w:val="28"/>
        </w:rPr>
        <w:t xml:space="preserve">. Полученные после окончания установленного срока приема заявок </w:t>
      </w:r>
      <w:r w:rsidR="0072778D">
        <w:rPr>
          <w:sz w:val="28"/>
          <w:szCs w:val="28"/>
        </w:rPr>
        <w:br/>
      </w:r>
      <w:r w:rsidR="0072778D" w:rsidRPr="0016044E">
        <w:rPr>
          <w:sz w:val="28"/>
          <w:szCs w:val="28"/>
        </w:rPr>
        <w:t xml:space="preserve">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w:t>
      </w:r>
      <w:r>
        <w:rPr>
          <w:sz w:val="28"/>
          <w:szCs w:val="28"/>
        </w:rPr>
        <w:t>5 (</w:t>
      </w:r>
      <w:r w:rsidR="0072778D" w:rsidRPr="0016044E">
        <w:rPr>
          <w:sz w:val="28"/>
          <w:szCs w:val="28"/>
        </w:rPr>
        <w:t>пяти</w:t>
      </w:r>
      <w:r>
        <w:rPr>
          <w:sz w:val="28"/>
          <w:szCs w:val="28"/>
        </w:rPr>
        <w:t>)</w:t>
      </w:r>
      <w:r w:rsidR="0072778D" w:rsidRPr="0016044E">
        <w:rPr>
          <w:sz w:val="28"/>
          <w:szCs w:val="28"/>
        </w:rPr>
        <w:t xml:space="preserve"> рабочих дней </w:t>
      </w:r>
      <w:proofErr w:type="gramStart"/>
      <w:r w:rsidR="0072778D" w:rsidRPr="0016044E">
        <w:rPr>
          <w:sz w:val="28"/>
          <w:szCs w:val="28"/>
        </w:rPr>
        <w:t>с даты окончания</w:t>
      </w:r>
      <w:proofErr w:type="gramEnd"/>
      <w:r w:rsidR="0072778D" w:rsidRPr="0016044E">
        <w:rPr>
          <w:sz w:val="28"/>
          <w:szCs w:val="28"/>
        </w:rPr>
        <w:t xml:space="preserve"> срока приема заявок.</w:t>
      </w:r>
    </w:p>
    <w:p w:rsidR="0072778D" w:rsidRPr="004572B9" w:rsidRDefault="00F9447A" w:rsidP="0072778D">
      <w:pPr>
        <w:autoSpaceDE w:val="0"/>
        <w:autoSpaceDN w:val="0"/>
        <w:adjustRightInd w:val="0"/>
        <w:ind w:firstLine="709"/>
        <w:jc w:val="both"/>
        <w:rPr>
          <w:snapToGrid w:val="0"/>
          <w:sz w:val="28"/>
          <w:szCs w:val="28"/>
        </w:rPr>
      </w:pPr>
      <w:r>
        <w:rPr>
          <w:snapToGrid w:val="0"/>
          <w:sz w:val="28"/>
          <w:szCs w:val="28"/>
        </w:rPr>
        <w:t>38</w:t>
      </w:r>
      <w:r w:rsidR="0072778D" w:rsidRPr="004572B9">
        <w:rPr>
          <w:snapToGrid w:val="0"/>
          <w:sz w:val="28"/>
          <w:szCs w:val="28"/>
        </w:rPr>
        <w:t xml:space="preserve">. </w:t>
      </w:r>
      <w:r w:rsidR="0072778D" w:rsidRPr="004572B9">
        <w:rPr>
          <w:sz w:val="28"/>
          <w:szCs w:val="28"/>
        </w:rPr>
        <w:t xml:space="preserve">Заявка на участие в аукционе </w:t>
      </w:r>
      <w:r w:rsidR="0072778D" w:rsidRPr="004572B9">
        <w:rPr>
          <w:snapToGrid w:val="0"/>
          <w:sz w:val="28"/>
          <w:szCs w:val="28"/>
        </w:rPr>
        <w:t xml:space="preserve">должна отвечать требованиям, установленным к такой заявке настоящей документацией об аукционе, </w:t>
      </w:r>
      <w:r w:rsidR="0072778D" w:rsidRPr="004572B9">
        <w:rPr>
          <w:snapToGrid w:val="0"/>
          <w:sz w:val="28"/>
          <w:szCs w:val="28"/>
        </w:rPr>
        <w:br/>
        <w:t xml:space="preserve">и содержать документы и материалы, предусмотренные документацией </w:t>
      </w:r>
      <w:r w:rsidR="0072778D" w:rsidRPr="004572B9">
        <w:rPr>
          <w:snapToGrid w:val="0"/>
          <w:sz w:val="28"/>
          <w:szCs w:val="28"/>
        </w:rPr>
        <w:br/>
        <w:t>об аукционе, и подтверждающая соответствие заявителя требованиям, предъявляемым к участникам аукциона.</w:t>
      </w:r>
    </w:p>
    <w:p w:rsidR="0072778D" w:rsidRPr="004572B9" w:rsidRDefault="00F9447A" w:rsidP="0072778D">
      <w:pPr>
        <w:tabs>
          <w:tab w:val="left" w:pos="709"/>
        </w:tabs>
        <w:ind w:firstLine="709"/>
        <w:jc w:val="both"/>
        <w:rPr>
          <w:snapToGrid w:val="0"/>
          <w:sz w:val="28"/>
          <w:szCs w:val="28"/>
        </w:rPr>
      </w:pPr>
      <w:r>
        <w:rPr>
          <w:snapToGrid w:val="0"/>
          <w:sz w:val="28"/>
          <w:szCs w:val="28"/>
        </w:rPr>
        <w:t>39</w:t>
      </w:r>
      <w:r w:rsidR="0072778D" w:rsidRPr="004572B9">
        <w:rPr>
          <w:snapToGrid w:val="0"/>
          <w:sz w:val="28"/>
          <w:szCs w:val="28"/>
        </w:rPr>
        <w:t xml:space="preserve">. Заявка на участие в аукционе должна быть подготовлена и подана </w:t>
      </w:r>
      <w:r w:rsidR="0072778D" w:rsidRPr="004572B9">
        <w:rPr>
          <w:snapToGrid w:val="0"/>
          <w:sz w:val="28"/>
          <w:szCs w:val="28"/>
        </w:rPr>
        <w:br/>
        <w:t>по установленной форме № 1 к документации об аукционе.</w:t>
      </w:r>
    </w:p>
    <w:p w:rsidR="0072778D" w:rsidRPr="004572B9" w:rsidRDefault="0072778D" w:rsidP="0072778D">
      <w:pPr>
        <w:autoSpaceDE w:val="0"/>
        <w:autoSpaceDN w:val="0"/>
        <w:adjustRightInd w:val="0"/>
        <w:ind w:firstLine="709"/>
        <w:jc w:val="both"/>
        <w:rPr>
          <w:sz w:val="28"/>
          <w:szCs w:val="28"/>
        </w:rPr>
      </w:pPr>
      <w:r>
        <w:rPr>
          <w:sz w:val="28"/>
          <w:szCs w:val="28"/>
        </w:rPr>
        <w:t>4</w:t>
      </w:r>
      <w:r w:rsidR="00F9447A">
        <w:rPr>
          <w:sz w:val="28"/>
          <w:szCs w:val="28"/>
        </w:rPr>
        <w:t>0</w:t>
      </w:r>
      <w:r w:rsidRPr="004572B9">
        <w:rPr>
          <w:sz w:val="28"/>
          <w:szCs w:val="28"/>
        </w:rPr>
        <w:t>. Дата и время начала срока подачи заявок:</w:t>
      </w:r>
    </w:p>
    <w:p w:rsidR="0072778D" w:rsidRPr="004572B9" w:rsidRDefault="00031DB1" w:rsidP="0072778D">
      <w:pPr>
        <w:autoSpaceDE w:val="0"/>
        <w:autoSpaceDN w:val="0"/>
        <w:adjustRightInd w:val="0"/>
        <w:ind w:firstLine="709"/>
        <w:jc w:val="both"/>
        <w:rPr>
          <w:sz w:val="28"/>
          <w:szCs w:val="28"/>
        </w:rPr>
      </w:pPr>
      <w:r>
        <w:rPr>
          <w:sz w:val="28"/>
          <w:szCs w:val="28"/>
        </w:rPr>
        <w:t>22</w:t>
      </w:r>
      <w:r w:rsidR="00524885">
        <w:rPr>
          <w:sz w:val="28"/>
          <w:szCs w:val="28"/>
        </w:rPr>
        <w:t xml:space="preserve"> октября</w:t>
      </w:r>
      <w:r w:rsidR="009428F4">
        <w:rPr>
          <w:sz w:val="28"/>
          <w:szCs w:val="28"/>
        </w:rPr>
        <w:t xml:space="preserve"> </w:t>
      </w:r>
      <w:r w:rsidR="0072778D" w:rsidRPr="004A5779">
        <w:rPr>
          <w:sz w:val="28"/>
          <w:szCs w:val="28"/>
        </w:rPr>
        <w:t>20</w:t>
      </w:r>
      <w:r w:rsidR="00524885">
        <w:rPr>
          <w:sz w:val="28"/>
          <w:szCs w:val="28"/>
        </w:rPr>
        <w:t>25</w:t>
      </w:r>
      <w:r w:rsidR="0072778D" w:rsidRPr="004A5779">
        <w:rPr>
          <w:sz w:val="28"/>
          <w:szCs w:val="28"/>
        </w:rPr>
        <w:t xml:space="preserve"> года с 9 часов 00</w:t>
      </w:r>
      <w:r w:rsidR="0072778D" w:rsidRPr="004572B9">
        <w:rPr>
          <w:sz w:val="28"/>
          <w:szCs w:val="28"/>
        </w:rPr>
        <w:t xml:space="preserve"> минут (время московское).</w:t>
      </w:r>
    </w:p>
    <w:p w:rsidR="0072778D" w:rsidRPr="004572B9" w:rsidRDefault="0072778D" w:rsidP="0072778D">
      <w:pPr>
        <w:autoSpaceDE w:val="0"/>
        <w:autoSpaceDN w:val="0"/>
        <w:adjustRightInd w:val="0"/>
        <w:ind w:firstLine="709"/>
        <w:jc w:val="both"/>
        <w:rPr>
          <w:sz w:val="28"/>
          <w:szCs w:val="28"/>
        </w:rPr>
      </w:pPr>
      <w:r w:rsidRPr="004572B9">
        <w:rPr>
          <w:sz w:val="28"/>
          <w:szCs w:val="28"/>
        </w:rPr>
        <w:t>Дата и время окончания срока подачи заявок:</w:t>
      </w:r>
    </w:p>
    <w:p w:rsidR="0072778D" w:rsidRPr="004572B9" w:rsidRDefault="00031DB1" w:rsidP="0072778D">
      <w:pPr>
        <w:autoSpaceDE w:val="0"/>
        <w:autoSpaceDN w:val="0"/>
        <w:adjustRightInd w:val="0"/>
        <w:ind w:firstLine="709"/>
        <w:jc w:val="both"/>
        <w:rPr>
          <w:sz w:val="28"/>
          <w:szCs w:val="28"/>
        </w:rPr>
      </w:pPr>
      <w:r>
        <w:rPr>
          <w:sz w:val="28"/>
          <w:szCs w:val="28"/>
        </w:rPr>
        <w:t>20</w:t>
      </w:r>
      <w:r w:rsidR="009428F4">
        <w:rPr>
          <w:sz w:val="28"/>
          <w:szCs w:val="28"/>
        </w:rPr>
        <w:t xml:space="preserve"> </w:t>
      </w:r>
      <w:r w:rsidR="00524885">
        <w:rPr>
          <w:sz w:val="28"/>
          <w:szCs w:val="28"/>
        </w:rPr>
        <w:t>ноября</w:t>
      </w:r>
      <w:r w:rsidR="009428F4">
        <w:rPr>
          <w:sz w:val="28"/>
          <w:szCs w:val="28"/>
        </w:rPr>
        <w:t xml:space="preserve"> </w:t>
      </w:r>
      <w:r w:rsidR="0072778D">
        <w:rPr>
          <w:sz w:val="28"/>
          <w:szCs w:val="28"/>
        </w:rPr>
        <w:t>20</w:t>
      </w:r>
      <w:r w:rsidR="00524885">
        <w:rPr>
          <w:sz w:val="28"/>
          <w:szCs w:val="28"/>
        </w:rPr>
        <w:t>25</w:t>
      </w:r>
      <w:r w:rsidR="0072778D">
        <w:rPr>
          <w:sz w:val="28"/>
          <w:szCs w:val="28"/>
        </w:rPr>
        <w:t xml:space="preserve"> года </w:t>
      </w:r>
      <w:r w:rsidR="0072778D" w:rsidRPr="004572B9">
        <w:rPr>
          <w:sz w:val="28"/>
          <w:szCs w:val="28"/>
        </w:rPr>
        <w:t xml:space="preserve">до </w:t>
      </w:r>
      <w:r w:rsidR="009428F4">
        <w:rPr>
          <w:sz w:val="28"/>
          <w:szCs w:val="28"/>
        </w:rPr>
        <w:t>9</w:t>
      </w:r>
      <w:r w:rsidR="0072778D" w:rsidRPr="004572B9">
        <w:rPr>
          <w:sz w:val="28"/>
          <w:szCs w:val="28"/>
        </w:rPr>
        <w:t xml:space="preserve"> часов 00 минут (время московское). </w:t>
      </w:r>
    </w:p>
    <w:p w:rsidR="00046193" w:rsidRDefault="00046193" w:rsidP="009B531B">
      <w:pPr>
        <w:tabs>
          <w:tab w:val="left" w:pos="142"/>
        </w:tabs>
        <w:snapToGrid w:val="0"/>
        <w:ind w:firstLine="567"/>
        <w:jc w:val="center"/>
        <w:rPr>
          <w:b/>
          <w:color w:val="000000"/>
          <w:sz w:val="28"/>
          <w:szCs w:val="28"/>
        </w:rPr>
      </w:pPr>
    </w:p>
    <w:p w:rsidR="009B531B" w:rsidRPr="0024354B" w:rsidRDefault="00EA3A66" w:rsidP="00986A6B">
      <w:pPr>
        <w:tabs>
          <w:tab w:val="left" w:pos="142"/>
        </w:tabs>
        <w:snapToGrid w:val="0"/>
        <w:jc w:val="center"/>
        <w:rPr>
          <w:b/>
          <w:sz w:val="28"/>
          <w:szCs w:val="28"/>
        </w:rPr>
      </w:pPr>
      <w:r w:rsidRPr="0024354B">
        <w:rPr>
          <w:b/>
          <w:color w:val="000000"/>
          <w:sz w:val="28"/>
          <w:szCs w:val="28"/>
          <w:lang w:val="en-US"/>
        </w:rPr>
        <w:t>X</w:t>
      </w:r>
      <w:r w:rsidR="009B531B" w:rsidRPr="0024354B">
        <w:rPr>
          <w:b/>
          <w:color w:val="000000"/>
          <w:sz w:val="28"/>
          <w:szCs w:val="28"/>
        </w:rPr>
        <w:t>. Требования к участникам аукциона</w:t>
      </w:r>
    </w:p>
    <w:p w:rsidR="009B531B" w:rsidRPr="00117031" w:rsidRDefault="009B531B" w:rsidP="009B531B">
      <w:pPr>
        <w:snapToGrid w:val="0"/>
        <w:ind w:firstLine="567"/>
        <w:jc w:val="both"/>
        <w:rPr>
          <w:sz w:val="28"/>
          <w:szCs w:val="28"/>
        </w:rPr>
      </w:pPr>
    </w:p>
    <w:p w:rsidR="00F9447A" w:rsidRPr="00345E67" w:rsidRDefault="00EA3A66" w:rsidP="00F9447A">
      <w:pPr>
        <w:snapToGrid w:val="0"/>
        <w:ind w:firstLine="709"/>
        <w:jc w:val="both"/>
        <w:rPr>
          <w:sz w:val="28"/>
          <w:szCs w:val="28"/>
        </w:rPr>
      </w:pPr>
      <w:r w:rsidRPr="00EA3A66">
        <w:rPr>
          <w:sz w:val="28"/>
          <w:szCs w:val="28"/>
        </w:rPr>
        <w:t>4</w:t>
      </w:r>
      <w:r w:rsidR="00F9447A">
        <w:rPr>
          <w:sz w:val="28"/>
          <w:szCs w:val="28"/>
        </w:rPr>
        <w:t>1</w:t>
      </w:r>
      <w:r w:rsidR="009B531B" w:rsidRPr="00117031">
        <w:rPr>
          <w:sz w:val="28"/>
          <w:szCs w:val="28"/>
        </w:rPr>
        <w:t xml:space="preserve">. </w:t>
      </w:r>
      <w:r w:rsidR="00F9447A" w:rsidRPr="00345E67">
        <w:rPr>
          <w:sz w:val="28"/>
          <w:szCs w:val="28"/>
        </w:rPr>
        <w:t>Участники аукцион</w:t>
      </w:r>
      <w:r w:rsidR="00046193">
        <w:rPr>
          <w:sz w:val="28"/>
          <w:szCs w:val="28"/>
        </w:rPr>
        <w:t>а (далее – заявители</w:t>
      </w:r>
      <w:r w:rsidR="00896919">
        <w:rPr>
          <w:sz w:val="28"/>
          <w:szCs w:val="28"/>
        </w:rPr>
        <w:t xml:space="preserve">, </w:t>
      </w:r>
      <w:r w:rsidR="008B4C36">
        <w:rPr>
          <w:sz w:val="28"/>
          <w:szCs w:val="28"/>
        </w:rPr>
        <w:t>заявитель</w:t>
      </w:r>
      <w:r w:rsidR="00046193">
        <w:rPr>
          <w:sz w:val="28"/>
          <w:szCs w:val="28"/>
        </w:rPr>
        <w:t>)</w:t>
      </w:r>
      <w:r w:rsidR="00F9447A" w:rsidRPr="00345E67">
        <w:rPr>
          <w:sz w:val="28"/>
          <w:szCs w:val="28"/>
        </w:rPr>
        <w:t xml:space="preserve"> должны соответствовать требованиям, установленным законодательством Российской Федерации к таким участникам.</w:t>
      </w:r>
    </w:p>
    <w:p w:rsidR="00A47AEE" w:rsidRPr="00345E67" w:rsidRDefault="00F9447A" w:rsidP="00A47AEE">
      <w:pPr>
        <w:snapToGrid w:val="0"/>
        <w:ind w:firstLine="709"/>
        <w:jc w:val="both"/>
        <w:rPr>
          <w:sz w:val="28"/>
          <w:szCs w:val="28"/>
        </w:rPr>
      </w:pPr>
      <w:r>
        <w:rPr>
          <w:sz w:val="28"/>
          <w:szCs w:val="28"/>
        </w:rPr>
        <w:t xml:space="preserve">42. </w:t>
      </w:r>
      <w:proofErr w:type="gramStart"/>
      <w:r w:rsidR="00A47AEE" w:rsidRPr="00345E67">
        <w:rPr>
          <w:sz w:val="28"/>
          <w:szCs w:val="28"/>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w:t>
      </w:r>
      <w:r w:rsidR="00A47AEE">
        <w:rPr>
          <w:sz w:val="28"/>
          <w:szCs w:val="28"/>
        </w:rPr>
        <w:t>–</w:t>
      </w:r>
      <w:r w:rsidR="00A47AEE" w:rsidRPr="00345E67">
        <w:rPr>
          <w:sz w:val="28"/>
          <w:szCs w:val="28"/>
        </w:rPr>
        <w:t xml:space="preserve"> официальный сайт) в соответствии с главой II Регламента государственной информационной системы "Официальный сайт Российской Федерации</w:t>
      </w:r>
      <w:r w:rsidR="00A47AEE">
        <w:rPr>
          <w:sz w:val="28"/>
          <w:szCs w:val="28"/>
        </w:rPr>
        <w:t xml:space="preserve"> </w:t>
      </w:r>
      <w:r w:rsidR="00A47AEE" w:rsidRPr="00345E67">
        <w:rPr>
          <w:sz w:val="28"/>
          <w:szCs w:val="28"/>
        </w:rPr>
        <w:t>в информационно-телекоммуникационной сети "Интернет" www.torgi.gov.ru, утвержденного приказом Федерального к</w:t>
      </w:r>
      <w:r w:rsidR="00A47AEE">
        <w:rPr>
          <w:sz w:val="28"/>
          <w:szCs w:val="28"/>
        </w:rPr>
        <w:t>азначейства от 2 декабря 2021 года №</w:t>
      </w:r>
      <w:r w:rsidR="00A47AEE" w:rsidRPr="00345E67">
        <w:rPr>
          <w:sz w:val="28"/>
          <w:szCs w:val="28"/>
        </w:rPr>
        <w:t xml:space="preserve"> 38н.</w:t>
      </w:r>
      <w:proofErr w:type="gramEnd"/>
      <w:r w:rsidR="00A47AEE" w:rsidRPr="00345E67">
        <w:rPr>
          <w:sz w:val="28"/>
          <w:szCs w:val="28"/>
        </w:rPr>
        <w:t xml:space="preserve"> Заявители, зарегистрированные</w:t>
      </w:r>
      <w:r w:rsidR="00A47AEE">
        <w:rPr>
          <w:sz w:val="28"/>
          <w:szCs w:val="28"/>
        </w:rPr>
        <w:t xml:space="preserve">             </w:t>
      </w:r>
      <w:r w:rsidR="00A47AEE" w:rsidRPr="00345E67">
        <w:rPr>
          <w:sz w:val="28"/>
          <w:szCs w:val="28"/>
        </w:rPr>
        <w:t xml:space="preserve"> </w:t>
      </w:r>
      <w:r w:rsidR="00A47AEE" w:rsidRPr="00345E67">
        <w:rPr>
          <w:sz w:val="28"/>
          <w:szCs w:val="28"/>
        </w:rPr>
        <w:lastRenderedPageBreak/>
        <w:t xml:space="preserve">на официальном сайте, считаются зарегистрированными на электронной площадке не позднее рабочего дня, следующего за днем регистрации лица </w:t>
      </w:r>
      <w:r w:rsidR="00A47AEE">
        <w:rPr>
          <w:sz w:val="28"/>
          <w:szCs w:val="28"/>
        </w:rPr>
        <w:t xml:space="preserve">                </w:t>
      </w:r>
      <w:r w:rsidR="00A47AEE" w:rsidRPr="00345E67">
        <w:rPr>
          <w:sz w:val="28"/>
          <w:szCs w:val="28"/>
        </w:rPr>
        <w:t>на официальном сайте.</w:t>
      </w:r>
    </w:p>
    <w:p w:rsidR="00F9447A" w:rsidRPr="00345E67" w:rsidRDefault="00F9447A" w:rsidP="00A47AEE">
      <w:pPr>
        <w:tabs>
          <w:tab w:val="left" w:pos="993"/>
        </w:tabs>
        <w:spacing w:line="228" w:lineRule="auto"/>
        <w:ind w:firstLine="709"/>
        <w:contextualSpacing/>
        <w:jc w:val="both"/>
        <w:rPr>
          <w:sz w:val="28"/>
          <w:szCs w:val="28"/>
        </w:rPr>
      </w:pPr>
      <w:r>
        <w:rPr>
          <w:sz w:val="28"/>
          <w:szCs w:val="28"/>
        </w:rPr>
        <w:t>43</w:t>
      </w:r>
      <w:r w:rsidRPr="00345E67">
        <w:rPr>
          <w:sz w:val="28"/>
          <w:szCs w:val="28"/>
        </w:rPr>
        <w:t xml:space="preserve">. </w:t>
      </w:r>
      <w:r>
        <w:rPr>
          <w:sz w:val="28"/>
          <w:szCs w:val="28"/>
        </w:rPr>
        <w:t>А</w:t>
      </w:r>
      <w:r w:rsidRPr="00345E67">
        <w:rPr>
          <w:sz w:val="28"/>
          <w:szCs w:val="28"/>
        </w:rPr>
        <w:t xml:space="preserve">укционная комиссия принимает решение об отклонении заявки </w:t>
      </w:r>
      <w:r>
        <w:rPr>
          <w:sz w:val="28"/>
          <w:szCs w:val="28"/>
        </w:rPr>
        <w:br/>
      </w:r>
      <w:r w:rsidRPr="00345E67">
        <w:rPr>
          <w:sz w:val="28"/>
          <w:szCs w:val="28"/>
        </w:rPr>
        <w:t>на участие в аукционе в случаях:</w:t>
      </w:r>
    </w:p>
    <w:p w:rsidR="00F9447A" w:rsidRPr="00345E67" w:rsidRDefault="00F9447A" w:rsidP="00F9447A">
      <w:pPr>
        <w:snapToGrid w:val="0"/>
        <w:ind w:firstLine="709"/>
        <w:jc w:val="both"/>
        <w:rPr>
          <w:sz w:val="28"/>
          <w:szCs w:val="28"/>
        </w:rPr>
      </w:pPr>
      <w:r w:rsidRPr="00345E67">
        <w:rPr>
          <w:sz w:val="28"/>
          <w:szCs w:val="28"/>
        </w:rPr>
        <w:t xml:space="preserve">1) </w:t>
      </w:r>
      <w:r>
        <w:rPr>
          <w:sz w:val="28"/>
          <w:szCs w:val="28"/>
        </w:rPr>
        <w:t xml:space="preserve"> </w:t>
      </w:r>
      <w:r w:rsidRPr="00345E67">
        <w:rPr>
          <w:sz w:val="28"/>
          <w:szCs w:val="28"/>
        </w:rPr>
        <w:t>непредставления документов и (или)</w:t>
      </w:r>
      <w:r>
        <w:rPr>
          <w:sz w:val="28"/>
          <w:szCs w:val="28"/>
        </w:rPr>
        <w:t xml:space="preserve"> сведений, определенных пунктом</w:t>
      </w:r>
      <w:r w:rsidRPr="00345E67">
        <w:rPr>
          <w:sz w:val="28"/>
          <w:szCs w:val="28"/>
        </w:rPr>
        <w:t xml:space="preserve"> </w:t>
      </w:r>
      <w:r>
        <w:rPr>
          <w:sz w:val="28"/>
          <w:szCs w:val="28"/>
        </w:rPr>
        <w:t>32 настоящей документации об аукционе</w:t>
      </w:r>
      <w:r w:rsidRPr="00345E67">
        <w:rPr>
          <w:sz w:val="28"/>
          <w:szCs w:val="28"/>
        </w:rPr>
        <w:t>, либо наличия в таких документах</w:t>
      </w:r>
      <w:r>
        <w:rPr>
          <w:sz w:val="28"/>
          <w:szCs w:val="28"/>
        </w:rPr>
        <w:t xml:space="preserve">               </w:t>
      </w:r>
      <w:r w:rsidRPr="00345E67">
        <w:rPr>
          <w:sz w:val="28"/>
          <w:szCs w:val="28"/>
        </w:rPr>
        <w:t xml:space="preserve"> и (или) сведениях недостоверной информации;</w:t>
      </w:r>
    </w:p>
    <w:p w:rsidR="00F9447A" w:rsidRPr="00345E67" w:rsidRDefault="00F9447A" w:rsidP="00F9447A">
      <w:pPr>
        <w:snapToGrid w:val="0"/>
        <w:ind w:firstLine="709"/>
        <w:jc w:val="both"/>
        <w:rPr>
          <w:sz w:val="28"/>
          <w:szCs w:val="28"/>
        </w:rPr>
      </w:pPr>
      <w:r w:rsidRPr="00345E67">
        <w:rPr>
          <w:sz w:val="28"/>
          <w:szCs w:val="28"/>
        </w:rPr>
        <w:t>2) несоответствия тр</w:t>
      </w:r>
      <w:r>
        <w:rPr>
          <w:sz w:val="28"/>
          <w:szCs w:val="28"/>
        </w:rPr>
        <w:t>ебованиям, указанным в пункте 48</w:t>
      </w:r>
      <w:r w:rsidRPr="00345E67">
        <w:rPr>
          <w:sz w:val="28"/>
          <w:szCs w:val="28"/>
        </w:rPr>
        <w:t xml:space="preserve"> настоящей документации об аукционе;</w:t>
      </w:r>
    </w:p>
    <w:p w:rsidR="00F9447A" w:rsidRPr="00345E67" w:rsidRDefault="00F9447A" w:rsidP="00F9447A">
      <w:pPr>
        <w:snapToGrid w:val="0"/>
        <w:ind w:firstLine="709"/>
        <w:jc w:val="both"/>
        <w:rPr>
          <w:sz w:val="28"/>
          <w:szCs w:val="28"/>
        </w:rPr>
      </w:pPr>
      <w:r w:rsidRPr="00345E67">
        <w:rPr>
          <w:sz w:val="28"/>
          <w:szCs w:val="28"/>
        </w:rPr>
        <w:t xml:space="preserve">3) </w:t>
      </w:r>
      <w:r>
        <w:rPr>
          <w:sz w:val="28"/>
          <w:szCs w:val="28"/>
        </w:rPr>
        <w:t xml:space="preserve"> </w:t>
      </w:r>
      <w:r w:rsidRPr="00345E67">
        <w:rPr>
          <w:sz w:val="28"/>
          <w:szCs w:val="28"/>
        </w:rPr>
        <w:t>невнесения задатка;</w:t>
      </w:r>
    </w:p>
    <w:p w:rsidR="00F9447A" w:rsidRPr="00345E67" w:rsidRDefault="00F9447A" w:rsidP="00F9447A">
      <w:pPr>
        <w:snapToGrid w:val="0"/>
        <w:ind w:firstLine="709"/>
        <w:jc w:val="both"/>
        <w:rPr>
          <w:sz w:val="28"/>
          <w:szCs w:val="28"/>
        </w:rPr>
      </w:pPr>
      <w:r w:rsidRPr="00345E67">
        <w:rPr>
          <w:sz w:val="28"/>
          <w:szCs w:val="28"/>
        </w:rPr>
        <w:t xml:space="preserve">4) несоответствия заявки на участие в аукционе требованиям документации об аукционе, в том числе наличия в таких заявках предложения </w:t>
      </w:r>
      <w:r>
        <w:rPr>
          <w:sz w:val="28"/>
          <w:szCs w:val="28"/>
        </w:rPr>
        <w:br/>
      </w:r>
      <w:r w:rsidRPr="00345E67">
        <w:rPr>
          <w:sz w:val="28"/>
          <w:szCs w:val="28"/>
        </w:rPr>
        <w:t>о цене договора ниже начальной (минимальной) цены договора (цены лота);</w:t>
      </w:r>
    </w:p>
    <w:p w:rsidR="00F9447A" w:rsidRPr="00345E67" w:rsidRDefault="00F9447A" w:rsidP="00F9447A">
      <w:pPr>
        <w:snapToGrid w:val="0"/>
        <w:ind w:firstLine="709"/>
        <w:jc w:val="both"/>
        <w:rPr>
          <w:sz w:val="28"/>
          <w:szCs w:val="28"/>
        </w:rPr>
      </w:pPr>
      <w:r>
        <w:rPr>
          <w:sz w:val="28"/>
          <w:szCs w:val="28"/>
        </w:rPr>
        <w:t>5</w:t>
      </w:r>
      <w:r w:rsidRPr="00345E67">
        <w:rPr>
          <w:sz w:val="28"/>
          <w:szCs w:val="28"/>
        </w:rPr>
        <w:t xml:space="preserve">) наличия решения о ликвидации заявителя </w:t>
      </w:r>
      <w:r>
        <w:rPr>
          <w:sz w:val="28"/>
          <w:szCs w:val="28"/>
        </w:rPr>
        <w:t>–</w:t>
      </w:r>
      <w:r w:rsidRPr="00345E67">
        <w:rPr>
          <w:sz w:val="28"/>
          <w:szCs w:val="28"/>
        </w:rPr>
        <w:t xml:space="preserve"> юридического лица или наличия решения арбитражного суда о признании заявителя </w:t>
      </w:r>
      <w:r w:rsidR="00986A6B">
        <w:rPr>
          <w:sz w:val="28"/>
          <w:szCs w:val="28"/>
        </w:rPr>
        <w:t>–</w:t>
      </w:r>
      <w:r w:rsidRPr="00345E67">
        <w:rPr>
          <w:sz w:val="28"/>
          <w:szCs w:val="28"/>
        </w:rPr>
        <w:t xml:space="preserve"> юридического лица, индивидуального предпринимателя банкротом и об открытии конкурсного производства;</w:t>
      </w:r>
    </w:p>
    <w:p w:rsidR="00F9447A" w:rsidRPr="00345E67" w:rsidRDefault="00F9447A" w:rsidP="00F9447A">
      <w:pPr>
        <w:snapToGrid w:val="0"/>
        <w:ind w:firstLine="709"/>
        <w:jc w:val="both"/>
        <w:rPr>
          <w:sz w:val="28"/>
          <w:szCs w:val="28"/>
        </w:rPr>
      </w:pPr>
      <w:r>
        <w:rPr>
          <w:sz w:val="28"/>
          <w:szCs w:val="28"/>
        </w:rPr>
        <w:t>6</w:t>
      </w:r>
      <w:r w:rsidRPr="00345E67">
        <w:rPr>
          <w:sz w:val="28"/>
          <w:szCs w:val="28"/>
        </w:rPr>
        <w:t xml:space="preserve">) наличия решения о приостановлении деятельности заявителя </w:t>
      </w:r>
      <w:r>
        <w:rPr>
          <w:sz w:val="28"/>
          <w:szCs w:val="28"/>
        </w:rPr>
        <w:t xml:space="preserve">                          </w:t>
      </w:r>
      <w:r w:rsidRPr="00345E67">
        <w:rPr>
          <w:sz w:val="28"/>
          <w:szCs w:val="28"/>
        </w:rPr>
        <w:t xml:space="preserve">в порядке, предусмотренном Кодексом Российской Федерации </w:t>
      </w:r>
      <w:r>
        <w:rPr>
          <w:sz w:val="28"/>
          <w:szCs w:val="28"/>
        </w:rPr>
        <w:t xml:space="preserve">                          </w:t>
      </w:r>
      <w:r w:rsidRPr="00345E67">
        <w:rPr>
          <w:sz w:val="28"/>
          <w:szCs w:val="28"/>
        </w:rPr>
        <w:t xml:space="preserve">об административных правонарушениях, на момент подачи заявки на участие </w:t>
      </w:r>
      <w:r>
        <w:rPr>
          <w:sz w:val="28"/>
          <w:szCs w:val="28"/>
        </w:rPr>
        <w:t xml:space="preserve">                      </w:t>
      </w:r>
      <w:r w:rsidRPr="00345E67">
        <w:rPr>
          <w:sz w:val="28"/>
          <w:szCs w:val="28"/>
        </w:rPr>
        <w:t>в конкурсе или заявки на участие в аукционе.</w:t>
      </w:r>
    </w:p>
    <w:p w:rsidR="00F9447A" w:rsidRPr="00345E67" w:rsidRDefault="00F9447A" w:rsidP="00F9447A">
      <w:pPr>
        <w:snapToGrid w:val="0"/>
        <w:ind w:firstLine="709"/>
        <w:jc w:val="both"/>
        <w:rPr>
          <w:sz w:val="28"/>
          <w:szCs w:val="28"/>
        </w:rPr>
      </w:pPr>
      <w:r>
        <w:rPr>
          <w:sz w:val="28"/>
          <w:szCs w:val="28"/>
        </w:rPr>
        <w:t>44</w:t>
      </w:r>
      <w:r w:rsidRPr="00345E67">
        <w:rPr>
          <w:sz w:val="28"/>
          <w:szCs w:val="28"/>
        </w:rPr>
        <w:t xml:space="preserve">. Отказ в допуске к участию в </w:t>
      </w:r>
      <w:r>
        <w:rPr>
          <w:sz w:val="28"/>
          <w:szCs w:val="28"/>
        </w:rPr>
        <w:t>аукционе по иным основаниям,                       не предусмотренным пунктом 4</w:t>
      </w:r>
      <w:r w:rsidR="005320A3">
        <w:rPr>
          <w:sz w:val="28"/>
          <w:szCs w:val="28"/>
        </w:rPr>
        <w:t>3</w:t>
      </w:r>
      <w:r>
        <w:rPr>
          <w:sz w:val="28"/>
          <w:szCs w:val="28"/>
        </w:rPr>
        <w:t xml:space="preserve"> настоящей документации, </w:t>
      </w:r>
      <w:r w:rsidRPr="00345E67">
        <w:rPr>
          <w:sz w:val="28"/>
          <w:szCs w:val="28"/>
        </w:rPr>
        <w:t>не допускается.</w:t>
      </w:r>
    </w:p>
    <w:p w:rsidR="00F9447A" w:rsidRDefault="00F9447A" w:rsidP="00F9447A">
      <w:pPr>
        <w:snapToGrid w:val="0"/>
        <w:ind w:firstLine="709"/>
        <w:jc w:val="both"/>
        <w:rPr>
          <w:sz w:val="28"/>
          <w:szCs w:val="28"/>
        </w:rPr>
      </w:pPr>
      <w:r>
        <w:rPr>
          <w:sz w:val="28"/>
          <w:szCs w:val="28"/>
        </w:rPr>
        <w:t>45</w:t>
      </w:r>
      <w:r w:rsidRPr="00345E67">
        <w:rPr>
          <w:sz w:val="28"/>
          <w:szCs w:val="2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30195A">
        <w:rPr>
          <w:sz w:val="28"/>
          <w:szCs w:val="28"/>
        </w:rPr>
        <w:t xml:space="preserve">пунктом </w:t>
      </w:r>
      <w:r>
        <w:rPr>
          <w:sz w:val="28"/>
          <w:szCs w:val="28"/>
        </w:rPr>
        <w:t>2</w:t>
      </w:r>
      <w:r w:rsidR="005320A3">
        <w:rPr>
          <w:sz w:val="28"/>
          <w:szCs w:val="28"/>
        </w:rPr>
        <w:t>3</w:t>
      </w:r>
      <w:r>
        <w:rPr>
          <w:sz w:val="28"/>
          <w:szCs w:val="28"/>
        </w:rPr>
        <w:t xml:space="preserve"> </w:t>
      </w:r>
      <w:r w:rsidRPr="0030195A">
        <w:rPr>
          <w:sz w:val="28"/>
          <w:szCs w:val="28"/>
        </w:rPr>
        <w:t>настоящей документации об аукционе</w:t>
      </w:r>
      <w:r>
        <w:rPr>
          <w:sz w:val="28"/>
          <w:szCs w:val="28"/>
        </w:rPr>
        <w:t>, аукционная комиссия обязана</w:t>
      </w:r>
      <w:r w:rsidRPr="00345E67">
        <w:rPr>
          <w:sz w:val="28"/>
          <w:szCs w:val="28"/>
        </w:rPr>
        <w:t xml:space="preserve"> отстранить такого заявителя или участника аукциона от участия в аукционе на любом этапе их проведения. Протокол </w:t>
      </w:r>
      <w:r>
        <w:rPr>
          <w:sz w:val="28"/>
          <w:szCs w:val="28"/>
        </w:rPr>
        <w:t xml:space="preserve">                  </w:t>
      </w:r>
      <w:r w:rsidRPr="00345E67">
        <w:rPr>
          <w:sz w:val="28"/>
          <w:szCs w:val="28"/>
        </w:rPr>
        <w:t>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w:t>
      </w:r>
      <w:r w:rsidR="00896919">
        <w:rPr>
          <w:sz w:val="28"/>
          <w:szCs w:val="28"/>
        </w:rPr>
        <w:t xml:space="preserve"> 1</w:t>
      </w:r>
      <w:r w:rsidRPr="00345E67">
        <w:rPr>
          <w:sz w:val="28"/>
          <w:szCs w:val="28"/>
        </w:rPr>
        <w:t xml:space="preserve"> </w:t>
      </w:r>
      <w:r w:rsidR="00896919">
        <w:rPr>
          <w:sz w:val="28"/>
          <w:szCs w:val="28"/>
        </w:rPr>
        <w:t>(</w:t>
      </w:r>
      <w:r w:rsidRPr="00345E67">
        <w:rPr>
          <w:sz w:val="28"/>
          <w:szCs w:val="28"/>
        </w:rPr>
        <w:t>одного</w:t>
      </w:r>
      <w:r w:rsidR="00896919">
        <w:rPr>
          <w:sz w:val="28"/>
          <w:szCs w:val="28"/>
        </w:rPr>
        <w:t>)</w:t>
      </w:r>
      <w:r w:rsidRPr="00345E67">
        <w:rPr>
          <w:sz w:val="28"/>
          <w:szCs w:val="28"/>
        </w:rPr>
        <w:t xml:space="preserve"> часа с момента размещения протокола об отстранении заявителя или участника аукциона от участия </w:t>
      </w:r>
      <w:r>
        <w:rPr>
          <w:sz w:val="28"/>
          <w:szCs w:val="28"/>
        </w:rPr>
        <w:t xml:space="preserve">                  </w:t>
      </w:r>
      <w:r w:rsidRPr="00345E67">
        <w:rPr>
          <w:sz w:val="28"/>
          <w:szCs w:val="28"/>
        </w:rPr>
        <w:t>в аукционе на электронной площадке указанный протокол размещается оператором электронной площадки на официальном сайте.</w:t>
      </w:r>
    </w:p>
    <w:p w:rsidR="00BE0B30" w:rsidRPr="00117031" w:rsidRDefault="00BE0B30" w:rsidP="009B531B">
      <w:pPr>
        <w:snapToGrid w:val="0"/>
        <w:ind w:firstLine="567"/>
        <w:jc w:val="both"/>
        <w:rPr>
          <w:sz w:val="28"/>
          <w:szCs w:val="28"/>
        </w:rPr>
      </w:pPr>
    </w:p>
    <w:p w:rsidR="009B531B" w:rsidRPr="0024354B" w:rsidRDefault="006B318E" w:rsidP="0071724B">
      <w:pPr>
        <w:pStyle w:val="ConsNormal"/>
        <w:widowControl/>
        <w:ind w:right="0" w:firstLine="0"/>
        <w:jc w:val="center"/>
        <w:rPr>
          <w:rFonts w:ascii="Times New Roman" w:hAnsi="Times New Roman"/>
          <w:b/>
          <w:sz w:val="28"/>
          <w:szCs w:val="28"/>
        </w:rPr>
      </w:pPr>
      <w:r w:rsidRPr="0024354B">
        <w:rPr>
          <w:rFonts w:ascii="Times New Roman" w:hAnsi="Times New Roman"/>
          <w:b/>
          <w:sz w:val="28"/>
          <w:szCs w:val="28"/>
          <w:lang w:val="en-US"/>
        </w:rPr>
        <w:t>XI</w:t>
      </w:r>
      <w:r w:rsidR="009B531B" w:rsidRPr="0024354B">
        <w:rPr>
          <w:rFonts w:ascii="Times New Roman" w:hAnsi="Times New Roman"/>
          <w:b/>
          <w:sz w:val="28"/>
          <w:szCs w:val="28"/>
        </w:rPr>
        <w:t>. Порядок и срок отзыва заявок на участие в аукционе</w:t>
      </w:r>
    </w:p>
    <w:p w:rsidR="00FD1755" w:rsidRPr="00117031" w:rsidRDefault="00FD1755" w:rsidP="008B6185">
      <w:pPr>
        <w:pStyle w:val="ConsNormal"/>
        <w:widowControl/>
        <w:ind w:right="0" w:firstLine="567"/>
        <w:jc w:val="center"/>
        <w:rPr>
          <w:rFonts w:ascii="Times New Roman" w:hAnsi="Times New Roman"/>
          <w:sz w:val="28"/>
          <w:szCs w:val="28"/>
        </w:rPr>
      </w:pPr>
    </w:p>
    <w:p w:rsidR="00F9447A" w:rsidRDefault="00F9447A" w:rsidP="00F9447A">
      <w:pPr>
        <w:autoSpaceDE w:val="0"/>
        <w:autoSpaceDN w:val="0"/>
        <w:adjustRightInd w:val="0"/>
        <w:ind w:firstLine="709"/>
        <w:jc w:val="both"/>
        <w:rPr>
          <w:sz w:val="28"/>
          <w:szCs w:val="28"/>
        </w:rPr>
      </w:pPr>
      <w:r>
        <w:rPr>
          <w:sz w:val="28"/>
          <w:szCs w:val="28"/>
        </w:rPr>
        <w:t>46</w:t>
      </w:r>
      <w:r w:rsidRPr="0030195A">
        <w:rPr>
          <w:sz w:val="28"/>
          <w:szCs w:val="28"/>
        </w:rPr>
        <w:t xml:space="preserve">.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30195A">
        <w:rPr>
          <w:sz w:val="28"/>
          <w:szCs w:val="28"/>
        </w:rPr>
        <w:t xml:space="preserve">в течение пяти рабочих дней с даты </w:t>
      </w:r>
      <w:r w:rsidRPr="0030195A">
        <w:rPr>
          <w:sz w:val="28"/>
          <w:szCs w:val="28"/>
        </w:rPr>
        <w:lastRenderedPageBreak/>
        <w:t xml:space="preserve">поступления организатору аукциона уведомления об отзыве заявки на участие </w:t>
      </w:r>
      <w:r>
        <w:rPr>
          <w:sz w:val="28"/>
          <w:szCs w:val="28"/>
        </w:rPr>
        <w:t xml:space="preserve">   </w:t>
      </w:r>
      <w:r w:rsidRPr="0030195A">
        <w:rPr>
          <w:sz w:val="28"/>
          <w:szCs w:val="28"/>
        </w:rPr>
        <w:t>в аукционе</w:t>
      </w:r>
      <w:proofErr w:type="gramEnd"/>
      <w:r w:rsidRPr="0030195A">
        <w:rPr>
          <w:sz w:val="28"/>
          <w:szCs w:val="28"/>
        </w:rPr>
        <w:t>.</w:t>
      </w:r>
    </w:p>
    <w:p w:rsidR="00F9447A" w:rsidRPr="0062212E" w:rsidRDefault="00F9447A" w:rsidP="00F9447A">
      <w:pPr>
        <w:autoSpaceDE w:val="0"/>
        <w:autoSpaceDN w:val="0"/>
        <w:adjustRightInd w:val="0"/>
        <w:ind w:firstLine="709"/>
        <w:jc w:val="both"/>
        <w:rPr>
          <w:sz w:val="28"/>
          <w:szCs w:val="28"/>
        </w:rPr>
      </w:pPr>
      <w:r>
        <w:rPr>
          <w:sz w:val="28"/>
          <w:szCs w:val="28"/>
        </w:rPr>
        <w:t>47</w:t>
      </w:r>
      <w:r w:rsidRPr="0062212E">
        <w:rPr>
          <w:sz w:val="28"/>
          <w:szCs w:val="28"/>
        </w:rPr>
        <w:t>. В случае если по окончании срока подачи заявок на участие</w:t>
      </w:r>
      <w:r>
        <w:rPr>
          <w:sz w:val="28"/>
          <w:szCs w:val="28"/>
        </w:rPr>
        <w:t xml:space="preserve">                          </w:t>
      </w:r>
      <w:r w:rsidRPr="0062212E">
        <w:rPr>
          <w:sz w:val="28"/>
          <w:szCs w:val="28"/>
        </w:rPr>
        <w:t xml:space="preserve"> в аукционе подана только одна заявка или не подано ни одной заявки, аукцион признается несостоявшимся.</w:t>
      </w:r>
    </w:p>
    <w:p w:rsidR="009B531B" w:rsidRPr="00117031" w:rsidRDefault="009B531B" w:rsidP="00B678B8">
      <w:pPr>
        <w:autoSpaceDE w:val="0"/>
        <w:autoSpaceDN w:val="0"/>
        <w:adjustRightInd w:val="0"/>
        <w:ind w:firstLine="567"/>
        <w:jc w:val="both"/>
        <w:rPr>
          <w:sz w:val="28"/>
          <w:szCs w:val="28"/>
        </w:rPr>
      </w:pPr>
    </w:p>
    <w:p w:rsidR="009B531B" w:rsidRPr="0024354B" w:rsidRDefault="006B318E" w:rsidP="00B678B8">
      <w:pPr>
        <w:autoSpaceDE w:val="0"/>
        <w:autoSpaceDN w:val="0"/>
        <w:adjustRightInd w:val="0"/>
        <w:jc w:val="center"/>
        <w:rPr>
          <w:b/>
          <w:sz w:val="28"/>
          <w:szCs w:val="28"/>
        </w:rPr>
      </w:pPr>
      <w:r w:rsidRPr="0024354B">
        <w:rPr>
          <w:b/>
          <w:sz w:val="28"/>
          <w:szCs w:val="28"/>
          <w:lang w:val="en-US"/>
        </w:rPr>
        <w:t>XII</w:t>
      </w:r>
      <w:r w:rsidR="009B531B" w:rsidRPr="0024354B">
        <w:rPr>
          <w:b/>
          <w:sz w:val="28"/>
          <w:szCs w:val="28"/>
        </w:rPr>
        <w:t>. Формы, порядок, даты начала и оконч</w:t>
      </w:r>
      <w:r w:rsidR="0024354B" w:rsidRPr="0024354B">
        <w:rPr>
          <w:b/>
          <w:sz w:val="28"/>
          <w:szCs w:val="28"/>
        </w:rPr>
        <w:t xml:space="preserve">ания предоставления участникам </w:t>
      </w:r>
      <w:r w:rsidR="009B531B" w:rsidRPr="0024354B">
        <w:rPr>
          <w:b/>
          <w:sz w:val="28"/>
          <w:szCs w:val="28"/>
        </w:rPr>
        <w:t>аукциона разъяснений положений документации об аукционе</w:t>
      </w:r>
    </w:p>
    <w:p w:rsidR="00D22EEE" w:rsidRPr="00117031" w:rsidRDefault="00D22EEE" w:rsidP="00B678B8">
      <w:pPr>
        <w:autoSpaceDE w:val="0"/>
        <w:autoSpaceDN w:val="0"/>
        <w:adjustRightInd w:val="0"/>
        <w:ind w:firstLine="567"/>
        <w:jc w:val="center"/>
        <w:rPr>
          <w:sz w:val="28"/>
          <w:szCs w:val="28"/>
        </w:rPr>
      </w:pPr>
    </w:p>
    <w:p w:rsidR="00F9447A" w:rsidRDefault="00F9447A" w:rsidP="00F9447A">
      <w:pPr>
        <w:autoSpaceDE w:val="0"/>
        <w:autoSpaceDN w:val="0"/>
        <w:adjustRightInd w:val="0"/>
        <w:ind w:firstLine="708"/>
        <w:jc w:val="both"/>
        <w:rPr>
          <w:sz w:val="28"/>
          <w:szCs w:val="28"/>
        </w:rPr>
      </w:pPr>
      <w:r>
        <w:rPr>
          <w:sz w:val="28"/>
          <w:szCs w:val="28"/>
        </w:rPr>
        <w:t xml:space="preserve">48.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w:t>
      </w:r>
      <w:r w:rsidRPr="005101F6">
        <w:rPr>
          <w:sz w:val="28"/>
          <w:szCs w:val="28"/>
        </w:rPr>
        <w:t xml:space="preserve">с </w:t>
      </w:r>
      <w:r w:rsidR="005101F6" w:rsidRPr="005101F6">
        <w:rPr>
          <w:sz w:val="28"/>
          <w:szCs w:val="28"/>
        </w:rPr>
        <w:t xml:space="preserve">пунктом </w:t>
      </w:r>
      <w:r w:rsidRPr="005101F6">
        <w:rPr>
          <w:sz w:val="28"/>
          <w:szCs w:val="28"/>
        </w:rPr>
        <w:t>4</w:t>
      </w:r>
      <w:r w:rsidR="005101F6" w:rsidRPr="005101F6">
        <w:rPr>
          <w:sz w:val="28"/>
          <w:szCs w:val="28"/>
        </w:rPr>
        <w:t>2</w:t>
      </w:r>
      <w:r w:rsidRPr="00A11A69">
        <w:rPr>
          <w:sz w:val="28"/>
          <w:szCs w:val="28"/>
        </w:rPr>
        <w:t xml:space="preserve"> </w:t>
      </w:r>
      <w:r>
        <w:rPr>
          <w:sz w:val="28"/>
          <w:szCs w:val="28"/>
        </w:rPr>
        <w:t xml:space="preserve">настоящей документации об аукционе </w:t>
      </w:r>
      <w:r w:rsidR="00B35522">
        <w:rPr>
          <w:sz w:val="28"/>
          <w:szCs w:val="28"/>
        </w:rPr>
        <w:br/>
      </w:r>
      <w:r>
        <w:rPr>
          <w:sz w:val="28"/>
          <w:szCs w:val="28"/>
        </w:rPr>
        <w:t xml:space="preserve">с использованием программно-аппаратных средств электронной площадки </w:t>
      </w:r>
      <w:r w:rsidR="00B7253C">
        <w:rPr>
          <w:sz w:val="28"/>
          <w:szCs w:val="28"/>
        </w:rPr>
        <w:t xml:space="preserve">        </w:t>
      </w:r>
      <w:r>
        <w:rPr>
          <w:sz w:val="28"/>
          <w:szCs w:val="28"/>
        </w:rPr>
        <w:t>не более</w:t>
      </w:r>
      <w:r w:rsidR="00B7253C">
        <w:rPr>
          <w:sz w:val="28"/>
          <w:szCs w:val="28"/>
        </w:rPr>
        <w:t xml:space="preserve"> </w:t>
      </w:r>
      <w:r>
        <w:rPr>
          <w:sz w:val="28"/>
          <w:szCs w:val="28"/>
        </w:rPr>
        <w:t xml:space="preserve">чем 3 (три) запроса о разъяснении положений документации </w:t>
      </w:r>
      <w:r w:rsidR="00B7253C">
        <w:rPr>
          <w:sz w:val="28"/>
          <w:szCs w:val="28"/>
        </w:rPr>
        <w:t xml:space="preserve">                       </w:t>
      </w:r>
      <w:r>
        <w:rPr>
          <w:sz w:val="28"/>
          <w:szCs w:val="28"/>
        </w:rPr>
        <w:t xml:space="preserve">об аукционе. </w:t>
      </w:r>
    </w:p>
    <w:p w:rsidR="00F9447A" w:rsidRDefault="00F9447A" w:rsidP="00F9447A">
      <w:pPr>
        <w:autoSpaceDE w:val="0"/>
        <w:autoSpaceDN w:val="0"/>
        <w:adjustRightInd w:val="0"/>
        <w:ind w:firstLine="708"/>
        <w:jc w:val="both"/>
        <w:rPr>
          <w:sz w:val="28"/>
          <w:szCs w:val="28"/>
        </w:rPr>
      </w:pPr>
      <w:r>
        <w:rPr>
          <w:sz w:val="28"/>
          <w:szCs w:val="28"/>
        </w:rPr>
        <w:t xml:space="preserve">49. Не позднее 1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2 (двух) рабочих дней с даты поступления указанного запроса, если указанный запрос поступил к нему                  не </w:t>
      </w:r>
      <w:proofErr w:type="gramStart"/>
      <w:r>
        <w:rPr>
          <w:sz w:val="28"/>
          <w:szCs w:val="28"/>
        </w:rPr>
        <w:t>позднее</w:t>
      </w:r>
      <w:proofErr w:type="gramEnd"/>
      <w:r>
        <w:rPr>
          <w:sz w:val="28"/>
          <w:szCs w:val="28"/>
        </w:rPr>
        <w:t xml:space="preserve"> чем за 3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w:t>
      </w:r>
    </w:p>
    <w:p w:rsidR="00F9447A" w:rsidRDefault="00F9447A" w:rsidP="00F9447A">
      <w:pPr>
        <w:autoSpaceDE w:val="0"/>
        <w:autoSpaceDN w:val="0"/>
        <w:adjustRightInd w:val="0"/>
        <w:ind w:firstLine="708"/>
        <w:jc w:val="both"/>
        <w:rPr>
          <w:sz w:val="28"/>
          <w:szCs w:val="28"/>
        </w:rPr>
      </w:pPr>
      <w:r>
        <w:rPr>
          <w:sz w:val="28"/>
          <w:szCs w:val="28"/>
        </w:rPr>
        <w:t>50. Не позднее 1 (одного) часа с момента размещения разъяснения положений документации об аукционе на официальном сайте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896919" w:rsidRDefault="00896919" w:rsidP="00F9447A">
      <w:pPr>
        <w:autoSpaceDE w:val="0"/>
        <w:autoSpaceDN w:val="0"/>
        <w:adjustRightInd w:val="0"/>
        <w:ind w:firstLine="708"/>
        <w:jc w:val="both"/>
        <w:rPr>
          <w:sz w:val="28"/>
          <w:szCs w:val="28"/>
        </w:rPr>
      </w:pPr>
    </w:p>
    <w:p w:rsidR="005320A3" w:rsidRDefault="006B318E" w:rsidP="0071724B">
      <w:pPr>
        <w:shd w:val="clear" w:color="auto" w:fill="FFFFFF"/>
        <w:ind w:right="53"/>
        <w:jc w:val="center"/>
        <w:rPr>
          <w:b/>
          <w:sz w:val="28"/>
          <w:szCs w:val="28"/>
        </w:rPr>
      </w:pPr>
      <w:r w:rsidRPr="0024354B">
        <w:rPr>
          <w:b/>
          <w:sz w:val="28"/>
          <w:szCs w:val="28"/>
          <w:lang w:val="en-US"/>
        </w:rPr>
        <w:t>XIII</w:t>
      </w:r>
      <w:r w:rsidR="009B531B" w:rsidRPr="0024354B">
        <w:rPr>
          <w:b/>
          <w:sz w:val="28"/>
          <w:szCs w:val="28"/>
        </w:rPr>
        <w:t>. Величина повышения начальной цены договора</w:t>
      </w:r>
    </w:p>
    <w:p w:rsidR="005320A3" w:rsidRDefault="005320A3" w:rsidP="005320A3">
      <w:pPr>
        <w:shd w:val="clear" w:color="auto" w:fill="FFFFFF"/>
        <w:ind w:right="53" w:firstLine="709"/>
        <w:jc w:val="both"/>
        <w:rPr>
          <w:b/>
          <w:sz w:val="28"/>
          <w:szCs w:val="28"/>
        </w:rPr>
      </w:pPr>
    </w:p>
    <w:p w:rsidR="00F9447A" w:rsidRPr="0062212E" w:rsidRDefault="00F9447A" w:rsidP="005320A3">
      <w:pPr>
        <w:shd w:val="clear" w:color="auto" w:fill="FFFFFF"/>
        <w:ind w:right="53" w:firstLine="709"/>
        <w:jc w:val="both"/>
        <w:rPr>
          <w:sz w:val="28"/>
          <w:szCs w:val="28"/>
        </w:rPr>
      </w:pPr>
      <w:r>
        <w:rPr>
          <w:sz w:val="28"/>
          <w:szCs w:val="28"/>
        </w:rPr>
        <w:t>51</w:t>
      </w:r>
      <w:r w:rsidRPr="0062212E">
        <w:rPr>
          <w:sz w:val="28"/>
          <w:szCs w:val="28"/>
        </w:rPr>
        <w:t xml:space="preserve">. "Шаг аукциона" устанавливается Организатором процедуры </w:t>
      </w:r>
      <w:r w:rsidR="00444E65">
        <w:rPr>
          <w:sz w:val="28"/>
          <w:szCs w:val="28"/>
        </w:rPr>
        <w:br/>
      </w:r>
      <w:r w:rsidRPr="0062212E">
        <w:rPr>
          <w:sz w:val="28"/>
          <w:szCs w:val="28"/>
        </w:rPr>
        <w:t xml:space="preserve">в размере 5 </w:t>
      </w:r>
      <w:r>
        <w:rPr>
          <w:sz w:val="28"/>
          <w:szCs w:val="28"/>
        </w:rPr>
        <w:t>(пяти) процен</w:t>
      </w:r>
      <w:r w:rsidRPr="0062212E">
        <w:rPr>
          <w:sz w:val="28"/>
          <w:szCs w:val="28"/>
        </w:rPr>
        <w:t>тов начальной цены договора (лота).</w:t>
      </w:r>
    </w:p>
    <w:p w:rsidR="009B531B" w:rsidRPr="00117031" w:rsidRDefault="009B531B" w:rsidP="009B531B">
      <w:pPr>
        <w:pStyle w:val="ConsPlusNormal"/>
        <w:ind w:firstLine="540"/>
        <w:jc w:val="both"/>
        <w:rPr>
          <w:rFonts w:ascii="Times New Roman" w:eastAsia="Times New Roman" w:hAnsi="Times New Roman" w:cs="Times New Roman"/>
          <w:kern w:val="0"/>
          <w:sz w:val="28"/>
          <w:szCs w:val="28"/>
          <w:lang w:eastAsia="ru-RU"/>
        </w:rPr>
      </w:pPr>
    </w:p>
    <w:p w:rsidR="009B531B" w:rsidRPr="0024354B" w:rsidRDefault="006B318E" w:rsidP="0071724B">
      <w:pPr>
        <w:jc w:val="center"/>
        <w:rPr>
          <w:b/>
          <w:sz w:val="28"/>
          <w:szCs w:val="28"/>
        </w:rPr>
      </w:pPr>
      <w:r w:rsidRPr="0024354B">
        <w:rPr>
          <w:b/>
          <w:sz w:val="28"/>
          <w:szCs w:val="28"/>
          <w:lang w:val="en-US"/>
        </w:rPr>
        <w:t>XIV</w:t>
      </w:r>
      <w:r w:rsidR="009B531B" w:rsidRPr="0024354B">
        <w:rPr>
          <w:b/>
          <w:sz w:val="28"/>
          <w:szCs w:val="28"/>
        </w:rPr>
        <w:t xml:space="preserve">. Место, дата и время начала рассмотрения заявок </w:t>
      </w:r>
      <w:r w:rsidR="0071724B">
        <w:rPr>
          <w:b/>
          <w:sz w:val="28"/>
          <w:szCs w:val="28"/>
        </w:rPr>
        <w:br/>
      </w:r>
      <w:r w:rsidR="009B531B" w:rsidRPr="0024354B">
        <w:rPr>
          <w:b/>
          <w:sz w:val="28"/>
          <w:szCs w:val="28"/>
        </w:rPr>
        <w:t>на участие в аукционе</w:t>
      </w:r>
    </w:p>
    <w:p w:rsidR="009B531B" w:rsidRPr="006E55E7" w:rsidRDefault="009B531B" w:rsidP="009B531B">
      <w:pPr>
        <w:ind w:firstLine="567"/>
        <w:jc w:val="both"/>
      </w:pPr>
    </w:p>
    <w:p w:rsidR="00B35522" w:rsidRDefault="001222B5" w:rsidP="00FB53FB">
      <w:pPr>
        <w:ind w:firstLine="709"/>
        <w:jc w:val="both"/>
        <w:rPr>
          <w:sz w:val="28"/>
          <w:szCs w:val="28"/>
        </w:rPr>
      </w:pPr>
      <w:r>
        <w:rPr>
          <w:sz w:val="28"/>
          <w:szCs w:val="28"/>
        </w:rPr>
        <w:t>5</w:t>
      </w:r>
      <w:r w:rsidR="00F9447A">
        <w:rPr>
          <w:sz w:val="28"/>
          <w:szCs w:val="28"/>
        </w:rPr>
        <w:t>2</w:t>
      </w:r>
      <w:r w:rsidR="009B531B" w:rsidRPr="00117031">
        <w:rPr>
          <w:sz w:val="28"/>
          <w:szCs w:val="28"/>
        </w:rPr>
        <w:t>. Р</w:t>
      </w:r>
      <w:r w:rsidR="00AE638C">
        <w:rPr>
          <w:sz w:val="28"/>
          <w:szCs w:val="28"/>
        </w:rPr>
        <w:t>ассмотрение заявок на участие в</w:t>
      </w:r>
      <w:r w:rsidR="009B531B" w:rsidRPr="00117031">
        <w:rPr>
          <w:sz w:val="28"/>
          <w:szCs w:val="28"/>
        </w:rPr>
        <w:t xml:space="preserve"> аукционе проводится </w:t>
      </w:r>
      <w:r w:rsidR="00031DB1">
        <w:rPr>
          <w:sz w:val="28"/>
          <w:szCs w:val="28"/>
        </w:rPr>
        <w:t>20</w:t>
      </w:r>
      <w:r w:rsidR="00524885">
        <w:rPr>
          <w:sz w:val="28"/>
          <w:szCs w:val="28"/>
        </w:rPr>
        <w:t xml:space="preserve"> ноября</w:t>
      </w:r>
      <w:r w:rsidR="00427F79">
        <w:rPr>
          <w:sz w:val="28"/>
          <w:szCs w:val="28"/>
        </w:rPr>
        <w:t xml:space="preserve"> 20</w:t>
      </w:r>
      <w:r w:rsidR="00524885">
        <w:rPr>
          <w:sz w:val="28"/>
          <w:szCs w:val="28"/>
        </w:rPr>
        <w:t>25</w:t>
      </w:r>
      <w:r w:rsidR="002E67D9">
        <w:rPr>
          <w:sz w:val="28"/>
          <w:szCs w:val="28"/>
        </w:rPr>
        <w:t xml:space="preserve"> года </w:t>
      </w:r>
      <w:r w:rsidR="009B531B" w:rsidRPr="00117031">
        <w:rPr>
          <w:sz w:val="28"/>
          <w:szCs w:val="28"/>
        </w:rPr>
        <w:t xml:space="preserve">с </w:t>
      </w:r>
      <w:r w:rsidR="00524885">
        <w:rPr>
          <w:sz w:val="28"/>
          <w:szCs w:val="28"/>
        </w:rPr>
        <w:t>9</w:t>
      </w:r>
      <w:r w:rsidR="00427F79">
        <w:rPr>
          <w:sz w:val="28"/>
          <w:szCs w:val="28"/>
        </w:rPr>
        <w:t xml:space="preserve"> </w:t>
      </w:r>
      <w:r w:rsidR="009B531B" w:rsidRPr="00117031">
        <w:rPr>
          <w:sz w:val="28"/>
          <w:szCs w:val="28"/>
        </w:rPr>
        <w:t xml:space="preserve">часов </w:t>
      </w:r>
      <w:r w:rsidR="00524885">
        <w:rPr>
          <w:sz w:val="28"/>
          <w:szCs w:val="28"/>
        </w:rPr>
        <w:t>00</w:t>
      </w:r>
      <w:r w:rsidR="00601925">
        <w:rPr>
          <w:sz w:val="28"/>
          <w:szCs w:val="28"/>
        </w:rPr>
        <w:t xml:space="preserve"> минут </w:t>
      </w:r>
      <w:r w:rsidR="008B6185">
        <w:rPr>
          <w:sz w:val="28"/>
          <w:szCs w:val="28"/>
        </w:rPr>
        <w:t xml:space="preserve">(время московское) по </w:t>
      </w:r>
      <w:r w:rsidR="009B531B" w:rsidRPr="00117031">
        <w:rPr>
          <w:sz w:val="28"/>
          <w:szCs w:val="28"/>
        </w:rPr>
        <w:t xml:space="preserve">адресу: г. Архангельск, </w:t>
      </w:r>
      <w:r w:rsidR="009428F4">
        <w:rPr>
          <w:sz w:val="28"/>
          <w:szCs w:val="28"/>
        </w:rPr>
        <w:br/>
      </w:r>
      <w:r w:rsidR="009B531B" w:rsidRPr="00117031">
        <w:rPr>
          <w:sz w:val="28"/>
          <w:szCs w:val="28"/>
        </w:rPr>
        <w:t>пл. В.И. Ленина д.</w:t>
      </w:r>
      <w:r w:rsidR="00D81BF7">
        <w:rPr>
          <w:sz w:val="28"/>
          <w:szCs w:val="28"/>
        </w:rPr>
        <w:t xml:space="preserve"> </w:t>
      </w:r>
      <w:r w:rsidR="009B531B" w:rsidRPr="00117031">
        <w:rPr>
          <w:sz w:val="28"/>
          <w:szCs w:val="28"/>
        </w:rPr>
        <w:t>5</w:t>
      </w:r>
      <w:r w:rsidR="00D81BF7">
        <w:rPr>
          <w:sz w:val="28"/>
          <w:szCs w:val="28"/>
        </w:rPr>
        <w:t>,</w:t>
      </w:r>
      <w:r w:rsidR="009B531B" w:rsidRPr="00117031">
        <w:rPr>
          <w:sz w:val="28"/>
          <w:szCs w:val="28"/>
        </w:rPr>
        <w:t xml:space="preserve"> каб.</w:t>
      </w:r>
      <w:r w:rsidR="00D81BF7">
        <w:rPr>
          <w:sz w:val="28"/>
          <w:szCs w:val="28"/>
        </w:rPr>
        <w:t xml:space="preserve"> </w:t>
      </w:r>
      <w:r w:rsidR="009B531B" w:rsidRPr="00117031">
        <w:rPr>
          <w:sz w:val="28"/>
          <w:szCs w:val="28"/>
        </w:rPr>
        <w:t>436.</w:t>
      </w:r>
    </w:p>
    <w:p w:rsidR="00B35522" w:rsidRDefault="00B35522">
      <w:pPr>
        <w:rPr>
          <w:sz w:val="28"/>
          <w:szCs w:val="28"/>
        </w:rPr>
      </w:pPr>
      <w:r>
        <w:rPr>
          <w:sz w:val="28"/>
          <w:szCs w:val="28"/>
        </w:rPr>
        <w:br w:type="page"/>
      </w:r>
    </w:p>
    <w:p w:rsidR="009B531B" w:rsidRDefault="006B318E" w:rsidP="0071724B">
      <w:pPr>
        <w:autoSpaceDE w:val="0"/>
        <w:autoSpaceDN w:val="0"/>
        <w:adjustRightInd w:val="0"/>
        <w:jc w:val="center"/>
        <w:rPr>
          <w:b/>
          <w:sz w:val="28"/>
          <w:szCs w:val="28"/>
        </w:rPr>
      </w:pPr>
      <w:r w:rsidRPr="0024354B">
        <w:rPr>
          <w:b/>
          <w:sz w:val="28"/>
          <w:szCs w:val="28"/>
          <w:lang w:val="en-US"/>
        </w:rPr>
        <w:lastRenderedPageBreak/>
        <w:t>XV</w:t>
      </w:r>
      <w:r w:rsidR="009B531B" w:rsidRPr="0024354B">
        <w:rPr>
          <w:b/>
          <w:sz w:val="28"/>
          <w:szCs w:val="28"/>
        </w:rPr>
        <w:t>. Место проведения аукциона и регистрация участников аукциона, определение победителя аукциона</w:t>
      </w:r>
    </w:p>
    <w:p w:rsidR="0024354B" w:rsidRPr="006E55E7" w:rsidRDefault="0024354B" w:rsidP="0024354B">
      <w:pPr>
        <w:autoSpaceDE w:val="0"/>
        <w:autoSpaceDN w:val="0"/>
        <w:adjustRightInd w:val="0"/>
        <w:ind w:firstLine="567"/>
        <w:jc w:val="center"/>
        <w:rPr>
          <w:b/>
          <w:sz w:val="22"/>
          <w:szCs w:val="22"/>
        </w:rPr>
      </w:pPr>
    </w:p>
    <w:p w:rsidR="00F9447A" w:rsidRPr="0062212E" w:rsidRDefault="00F9447A" w:rsidP="00F9447A">
      <w:pPr>
        <w:autoSpaceDE w:val="0"/>
        <w:autoSpaceDN w:val="0"/>
        <w:adjustRightInd w:val="0"/>
        <w:ind w:firstLine="709"/>
        <w:jc w:val="both"/>
        <w:rPr>
          <w:sz w:val="28"/>
          <w:szCs w:val="28"/>
        </w:rPr>
      </w:pPr>
      <w:r>
        <w:rPr>
          <w:sz w:val="28"/>
          <w:szCs w:val="28"/>
        </w:rPr>
        <w:t>5</w:t>
      </w:r>
      <w:r w:rsidR="00AD4D6C">
        <w:rPr>
          <w:sz w:val="28"/>
          <w:szCs w:val="28"/>
        </w:rPr>
        <w:t>3</w:t>
      </w:r>
      <w:r w:rsidRPr="0062212E">
        <w:rPr>
          <w:sz w:val="28"/>
          <w:szCs w:val="28"/>
        </w:rPr>
        <w:t>. Аукцион проводится в электронной форме на Универсальной торговой платформе АО "Сбербанк – АСТ", в торговой секции "Приватизация, аренда и продажа пр</w:t>
      </w:r>
      <w:r>
        <w:rPr>
          <w:sz w:val="28"/>
          <w:szCs w:val="28"/>
        </w:rPr>
        <w:t>ав" (http://utp.sberbank-ast.ru</w:t>
      </w:r>
      <w:r w:rsidRPr="0062212E">
        <w:rPr>
          <w:sz w:val="28"/>
          <w:szCs w:val="28"/>
        </w:rPr>
        <w:t xml:space="preserve">), в соответствии с регламентом торговой секции </w:t>
      </w:r>
      <w:r w:rsidR="00031DB1">
        <w:rPr>
          <w:sz w:val="28"/>
          <w:szCs w:val="28"/>
        </w:rPr>
        <w:t>21</w:t>
      </w:r>
      <w:r>
        <w:rPr>
          <w:sz w:val="28"/>
          <w:szCs w:val="28"/>
        </w:rPr>
        <w:t xml:space="preserve"> </w:t>
      </w:r>
      <w:r w:rsidR="00524885">
        <w:rPr>
          <w:sz w:val="28"/>
          <w:szCs w:val="28"/>
        </w:rPr>
        <w:t xml:space="preserve">ноября </w:t>
      </w:r>
      <w:r>
        <w:rPr>
          <w:sz w:val="28"/>
          <w:szCs w:val="28"/>
        </w:rPr>
        <w:t>20</w:t>
      </w:r>
      <w:r w:rsidR="00524885">
        <w:rPr>
          <w:sz w:val="28"/>
          <w:szCs w:val="28"/>
        </w:rPr>
        <w:t>25</w:t>
      </w:r>
      <w:r w:rsidR="009428F4">
        <w:rPr>
          <w:sz w:val="28"/>
          <w:szCs w:val="28"/>
        </w:rPr>
        <w:t xml:space="preserve"> года с </w:t>
      </w:r>
      <w:r w:rsidR="00524885">
        <w:rPr>
          <w:sz w:val="28"/>
          <w:szCs w:val="28"/>
        </w:rPr>
        <w:t>11</w:t>
      </w:r>
      <w:r w:rsidRPr="0062212E">
        <w:rPr>
          <w:sz w:val="28"/>
          <w:szCs w:val="28"/>
        </w:rPr>
        <w:t xml:space="preserve"> часов 00 минут (время московское).</w:t>
      </w:r>
    </w:p>
    <w:p w:rsidR="00F9447A" w:rsidRPr="0030195A" w:rsidRDefault="00AD4D6C" w:rsidP="00F9447A">
      <w:pPr>
        <w:autoSpaceDE w:val="0"/>
        <w:autoSpaceDN w:val="0"/>
        <w:adjustRightInd w:val="0"/>
        <w:ind w:firstLine="709"/>
        <w:jc w:val="both"/>
        <w:rPr>
          <w:sz w:val="28"/>
          <w:szCs w:val="28"/>
        </w:rPr>
      </w:pPr>
      <w:r>
        <w:rPr>
          <w:sz w:val="28"/>
          <w:szCs w:val="28"/>
        </w:rPr>
        <w:t>54</w:t>
      </w:r>
      <w:r w:rsidR="00F9447A" w:rsidRPr="0030195A">
        <w:rPr>
          <w:sz w:val="28"/>
          <w:szCs w:val="28"/>
        </w:rPr>
        <w:t>. В аукционе могут участвовать только заявители, признанные участниками аукциона.</w:t>
      </w:r>
    </w:p>
    <w:p w:rsidR="00F9447A" w:rsidRPr="0030195A" w:rsidRDefault="00AD4D6C" w:rsidP="00F9447A">
      <w:pPr>
        <w:autoSpaceDE w:val="0"/>
        <w:autoSpaceDN w:val="0"/>
        <w:adjustRightInd w:val="0"/>
        <w:ind w:firstLine="709"/>
        <w:jc w:val="both"/>
        <w:rPr>
          <w:sz w:val="28"/>
          <w:szCs w:val="28"/>
        </w:rPr>
      </w:pPr>
      <w:r>
        <w:rPr>
          <w:sz w:val="28"/>
          <w:szCs w:val="28"/>
        </w:rPr>
        <w:t>55</w:t>
      </w:r>
      <w:r w:rsidR="00F9447A" w:rsidRPr="0030195A">
        <w:rPr>
          <w:sz w:val="28"/>
          <w:szCs w:val="28"/>
        </w:rPr>
        <w:t>. Аукцион проводится путем повышения начальной (минимальной) цены договора (цены лота), указанной в извещении о проведен</w:t>
      </w:r>
      <w:proofErr w:type="gramStart"/>
      <w:r w:rsidR="00F9447A" w:rsidRPr="0030195A">
        <w:rPr>
          <w:sz w:val="28"/>
          <w:szCs w:val="28"/>
        </w:rPr>
        <w:t>ии ау</w:t>
      </w:r>
      <w:proofErr w:type="gramEnd"/>
      <w:r w:rsidR="00F9447A" w:rsidRPr="0030195A">
        <w:rPr>
          <w:sz w:val="28"/>
          <w:szCs w:val="28"/>
        </w:rPr>
        <w:t xml:space="preserve">кциона, </w:t>
      </w:r>
      <w:r w:rsidR="00F9447A">
        <w:rPr>
          <w:sz w:val="28"/>
          <w:szCs w:val="28"/>
        </w:rPr>
        <w:br/>
      </w:r>
      <w:r w:rsidR="00F9447A" w:rsidRPr="0030195A">
        <w:rPr>
          <w:sz w:val="28"/>
          <w:szCs w:val="28"/>
        </w:rPr>
        <w:t>на "шаг аукциона".</w:t>
      </w:r>
    </w:p>
    <w:p w:rsidR="00F9447A" w:rsidRPr="0030195A" w:rsidRDefault="00AD4D6C" w:rsidP="00F9447A">
      <w:pPr>
        <w:autoSpaceDE w:val="0"/>
        <w:autoSpaceDN w:val="0"/>
        <w:adjustRightInd w:val="0"/>
        <w:ind w:firstLine="709"/>
        <w:jc w:val="both"/>
        <w:rPr>
          <w:sz w:val="28"/>
          <w:szCs w:val="28"/>
        </w:rPr>
      </w:pPr>
      <w:r>
        <w:rPr>
          <w:sz w:val="28"/>
          <w:szCs w:val="28"/>
        </w:rPr>
        <w:t>56.</w:t>
      </w:r>
      <w:r w:rsidR="00F9447A" w:rsidRPr="0030195A">
        <w:rPr>
          <w:sz w:val="28"/>
          <w:szCs w:val="28"/>
        </w:rPr>
        <w:t xml:space="preserve"> "Шаг аукциона" устанавливается в размере</w:t>
      </w:r>
      <w:r>
        <w:rPr>
          <w:sz w:val="28"/>
          <w:szCs w:val="28"/>
        </w:rPr>
        <w:t xml:space="preserve"> 5</w:t>
      </w:r>
      <w:r w:rsidR="00F9447A" w:rsidRPr="0030195A">
        <w:rPr>
          <w:sz w:val="28"/>
          <w:szCs w:val="28"/>
        </w:rPr>
        <w:t xml:space="preserve"> </w:t>
      </w:r>
      <w:r>
        <w:rPr>
          <w:sz w:val="28"/>
          <w:szCs w:val="28"/>
        </w:rPr>
        <w:t>(</w:t>
      </w:r>
      <w:r w:rsidR="00F9447A" w:rsidRPr="0030195A">
        <w:rPr>
          <w:sz w:val="28"/>
          <w:szCs w:val="28"/>
        </w:rPr>
        <w:t>пяти</w:t>
      </w:r>
      <w:r>
        <w:rPr>
          <w:sz w:val="28"/>
          <w:szCs w:val="28"/>
        </w:rPr>
        <w:t>)</w:t>
      </w:r>
      <w:r w:rsidR="00F9447A" w:rsidRPr="0030195A">
        <w:rPr>
          <w:sz w:val="28"/>
          <w:szCs w:val="28"/>
        </w:rPr>
        <w:t xml:space="preserve"> процентов начальной (минимальной) цены договора (цены лота), указанной в извещении </w:t>
      </w:r>
      <w:r w:rsidR="00F9447A">
        <w:rPr>
          <w:sz w:val="28"/>
          <w:szCs w:val="28"/>
        </w:rPr>
        <w:t xml:space="preserve">                          </w:t>
      </w:r>
      <w:r w:rsidR="00F9447A" w:rsidRPr="0030195A">
        <w:rPr>
          <w:sz w:val="28"/>
          <w:szCs w:val="28"/>
        </w:rPr>
        <w:t>о проведен</w:t>
      </w:r>
      <w:proofErr w:type="gramStart"/>
      <w:r w:rsidR="00F9447A" w:rsidRPr="0030195A">
        <w:rPr>
          <w:sz w:val="28"/>
          <w:szCs w:val="28"/>
        </w:rPr>
        <w:t>ии ау</w:t>
      </w:r>
      <w:proofErr w:type="gramEnd"/>
      <w:r w:rsidR="00F9447A" w:rsidRPr="0030195A">
        <w:rPr>
          <w:sz w:val="28"/>
          <w:szCs w:val="28"/>
        </w:rPr>
        <w:t>кциона.</w:t>
      </w:r>
    </w:p>
    <w:p w:rsidR="00F9447A" w:rsidRPr="0030195A" w:rsidRDefault="00AD4D6C" w:rsidP="00F9447A">
      <w:pPr>
        <w:autoSpaceDE w:val="0"/>
        <w:autoSpaceDN w:val="0"/>
        <w:adjustRightInd w:val="0"/>
        <w:ind w:firstLine="709"/>
        <w:jc w:val="both"/>
        <w:rPr>
          <w:sz w:val="28"/>
          <w:szCs w:val="28"/>
        </w:rPr>
      </w:pPr>
      <w:r>
        <w:rPr>
          <w:sz w:val="28"/>
          <w:szCs w:val="28"/>
        </w:rPr>
        <w:t>57</w:t>
      </w:r>
      <w:r w:rsidR="00F9447A" w:rsidRPr="0030195A">
        <w:rPr>
          <w:sz w:val="28"/>
          <w:szCs w:val="28"/>
        </w:rPr>
        <w:t>. При проведен</w:t>
      </w:r>
      <w:proofErr w:type="gramStart"/>
      <w:r w:rsidR="00F9447A" w:rsidRPr="0030195A">
        <w:rPr>
          <w:sz w:val="28"/>
          <w:szCs w:val="28"/>
        </w:rPr>
        <w:t>ии ау</w:t>
      </w:r>
      <w:proofErr w:type="gramEnd"/>
      <w:r w:rsidR="00F9447A" w:rsidRPr="0030195A">
        <w:rPr>
          <w:sz w:val="28"/>
          <w:szCs w:val="28"/>
        </w:rPr>
        <w:t>кциона устанавливается время приема предложений участников аукциона о цене договора (цене лота), составляющее 60</w:t>
      </w:r>
      <w:r>
        <w:rPr>
          <w:sz w:val="28"/>
          <w:szCs w:val="28"/>
        </w:rPr>
        <w:t xml:space="preserve"> (шестьдесят) </w:t>
      </w:r>
      <w:r w:rsidR="00F9447A" w:rsidRPr="0030195A">
        <w:rPr>
          <w:sz w:val="28"/>
          <w:szCs w:val="28"/>
        </w:rPr>
        <w:t>минут</w:t>
      </w:r>
      <w:r w:rsidR="00F9447A">
        <w:rPr>
          <w:sz w:val="28"/>
          <w:szCs w:val="28"/>
        </w:rPr>
        <w:t xml:space="preserve"> </w:t>
      </w:r>
      <w:r w:rsidR="00F9447A" w:rsidRPr="0030195A">
        <w:rPr>
          <w:sz w:val="28"/>
          <w:szCs w:val="28"/>
        </w:rPr>
        <w:t xml:space="preserve">от начала проведения такого аукциона, а также </w:t>
      </w:r>
      <w:r>
        <w:rPr>
          <w:sz w:val="28"/>
          <w:szCs w:val="28"/>
        </w:rPr>
        <w:t xml:space="preserve">                        </w:t>
      </w:r>
      <w:r w:rsidR="00F9447A" w:rsidRPr="0030195A">
        <w:rPr>
          <w:sz w:val="28"/>
          <w:szCs w:val="28"/>
        </w:rPr>
        <w:t>20</w:t>
      </w:r>
      <w:r>
        <w:rPr>
          <w:sz w:val="28"/>
          <w:szCs w:val="28"/>
        </w:rPr>
        <w:t xml:space="preserve"> (двадцать)</w:t>
      </w:r>
      <w:r w:rsidR="00F9447A" w:rsidRPr="0030195A">
        <w:rPr>
          <w:sz w:val="28"/>
          <w:szCs w:val="28"/>
        </w:rPr>
        <w:t xml:space="preserve"> минут после поступления последнего предложения о цене договора (цены лота).</w:t>
      </w:r>
    </w:p>
    <w:p w:rsidR="00F9447A" w:rsidRPr="0030195A" w:rsidRDefault="00F9447A" w:rsidP="00F9447A">
      <w:pPr>
        <w:autoSpaceDE w:val="0"/>
        <w:autoSpaceDN w:val="0"/>
        <w:adjustRightInd w:val="0"/>
        <w:ind w:firstLine="709"/>
        <w:jc w:val="both"/>
        <w:rPr>
          <w:sz w:val="28"/>
          <w:szCs w:val="28"/>
        </w:rPr>
      </w:pPr>
      <w:r w:rsidRPr="0030195A">
        <w:rPr>
          <w:sz w:val="28"/>
          <w:szCs w:val="28"/>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F9447A" w:rsidRPr="0030195A" w:rsidRDefault="00AD4D6C" w:rsidP="00F9447A">
      <w:pPr>
        <w:autoSpaceDE w:val="0"/>
        <w:autoSpaceDN w:val="0"/>
        <w:adjustRightInd w:val="0"/>
        <w:ind w:firstLine="709"/>
        <w:jc w:val="both"/>
        <w:rPr>
          <w:sz w:val="28"/>
          <w:szCs w:val="28"/>
        </w:rPr>
      </w:pPr>
      <w:r>
        <w:rPr>
          <w:sz w:val="28"/>
          <w:szCs w:val="28"/>
        </w:rPr>
        <w:t>58</w:t>
      </w:r>
      <w:r w:rsidR="00F9447A" w:rsidRPr="0030195A">
        <w:rPr>
          <w:sz w:val="28"/>
          <w:szCs w:val="28"/>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00F9447A" w:rsidRPr="0030195A">
        <w:rPr>
          <w:sz w:val="28"/>
          <w:szCs w:val="28"/>
        </w:rPr>
        <w:t>предложение</w:t>
      </w:r>
      <w:proofErr w:type="gramEnd"/>
      <w:r w:rsidR="00F9447A" w:rsidRPr="0030195A">
        <w:rPr>
          <w:sz w:val="28"/>
          <w:szCs w:val="28"/>
        </w:rPr>
        <w:t xml:space="preserve"> о цене договора которого является лучшим текущим предложением о цене договора, не вправе делать следующее предложение о цене.</w:t>
      </w:r>
    </w:p>
    <w:p w:rsidR="00F9447A" w:rsidRPr="0030195A" w:rsidRDefault="00F9447A" w:rsidP="00F9447A">
      <w:pPr>
        <w:autoSpaceDE w:val="0"/>
        <w:autoSpaceDN w:val="0"/>
        <w:adjustRightInd w:val="0"/>
        <w:ind w:firstLine="709"/>
        <w:jc w:val="both"/>
        <w:rPr>
          <w:sz w:val="28"/>
          <w:szCs w:val="28"/>
        </w:rPr>
      </w:pPr>
      <w:r>
        <w:rPr>
          <w:sz w:val="28"/>
          <w:szCs w:val="28"/>
        </w:rPr>
        <w:t>5</w:t>
      </w:r>
      <w:r w:rsidR="00AD4D6C">
        <w:rPr>
          <w:sz w:val="28"/>
          <w:szCs w:val="28"/>
        </w:rPr>
        <w:t>9</w:t>
      </w:r>
      <w:r w:rsidRPr="0030195A">
        <w:rPr>
          <w:sz w:val="28"/>
          <w:szCs w:val="28"/>
        </w:rPr>
        <w:t>. Победителем аукциона признается лицо, предложившее наиболее высокую цену договора.</w:t>
      </w:r>
    </w:p>
    <w:p w:rsidR="00F9447A" w:rsidRPr="0030195A" w:rsidRDefault="00F9447A" w:rsidP="00F9447A">
      <w:pPr>
        <w:autoSpaceDE w:val="0"/>
        <w:autoSpaceDN w:val="0"/>
        <w:adjustRightInd w:val="0"/>
        <w:ind w:firstLine="709"/>
        <w:jc w:val="both"/>
        <w:rPr>
          <w:sz w:val="28"/>
          <w:szCs w:val="28"/>
        </w:rPr>
      </w:pPr>
      <w:r>
        <w:rPr>
          <w:sz w:val="28"/>
          <w:szCs w:val="28"/>
        </w:rPr>
        <w:t>6</w:t>
      </w:r>
      <w:r w:rsidR="00AD4D6C">
        <w:rPr>
          <w:sz w:val="28"/>
          <w:szCs w:val="28"/>
        </w:rPr>
        <w:t>0</w:t>
      </w:r>
      <w:r w:rsidRPr="0030195A">
        <w:rPr>
          <w:sz w:val="28"/>
          <w:szCs w:val="28"/>
        </w:rPr>
        <w:t xml:space="preserve">. </w:t>
      </w:r>
      <w:r w:rsidRPr="006702EB">
        <w:rPr>
          <w:sz w:val="28"/>
          <w:szCs w:val="28"/>
        </w:rPr>
        <w:t xml:space="preserve">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w:t>
      </w:r>
      <w:r>
        <w:rPr>
          <w:sz w:val="28"/>
          <w:szCs w:val="28"/>
        </w:rPr>
        <w:t xml:space="preserve">     </w:t>
      </w:r>
      <w:r w:rsidRPr="006702EB">
        <w:rPr>
          <w:sz w:val="28"/>
          <w:szCs w:val="28"/>
        </w:rPr>
        <w:t>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 В течение</w:t>
      </w:r>
      <w:r w:rsidR="00AD4D6C">
        <w:rPr>
          <w:sz w:val="28"/>
          <w:szCs w:val="28"/>
        </w:rPr>
        <w:t xml:space="preserve"> 1 (</w:t>
      </w:r>
      <w:r w:rsidRPr="006702EB">
        <w:rPr>
          <w:sz w:val="28"/>
          <w:szCs w:val="28"/>
        </w:rPr>
        <w:t>одного</w:t>
      </w:r>
      <w:r w:rsidR="00AD4D6C">
        <w:rPr>
          <w:sz w:val="28"/>
          <w:szCs w:val="28"/>
        </w:rPr>
        <w:t>)</w:t>
      </w:r>
      <w:r w:rsidRPr="006702EB">
        <w:rPr>
          <w:sz w:val="28"/>
          <w:szCs w:val="28"/>
        </w:rPr>
        <w:t xml:space="preserve"> часа с момента размещения протокола подведения итогов на электронной площадке указанный протокол размещается оператором электронно</w:t>
      </w:r>
      <w:r>
        <w:rPr>
          <w:sz w:val="28"/>
          <w:szCs w:val="28"/>
        </w:rPr>
        <w:t>й площадки на официальном сайте</w:t>
      </w:r>
      <w:r w:rsidRPr="0030195A">
        <w:rPr>
          <w:sz w:val="28"/>
          <w:szCs w:val="28"/>
        </w:rPr>
        <w:t>.</w:t>
      </w:r>
    </w:p>
    <w:p w:rsidR="00F9447A" w:rsidRPr="0030195A" w:rsidRDefault="00F9447A" w:rsidP="00F9447A">
      <w:pPr>
        <w:autoSpaceDE w:val="0"/>
        <w:autoSpaceDN w:val="0"/>
        <w:adjustRightInd w:val="0"/>
        <w:ind w:firstLine="709"/>
        <w:jc w:val="both"/>
        <w:rPr>
          <w:sz w:val="28"/>
          <w:szCs w:val="28"/>
        </w:rPr>
      </w:pPr>
      <w:r>
        <w:rPr>
          <w:sz w:val="28"/>
          <w:szCs w:val="28"/>
        </w:rPr>
        <w:lastRenderedPageBreak/>
        <w:t>6</w:t>
      </w:r>
      <w:r w:rsidR="00AD4D6C">
        <w:rPr>
          <w:sz w:val="28"/>
          <w:szCs w:val="28"/>
        </w:rPr>
        <w:t>1</w:t>
      </w:r>
      <w:r w:rsidRPr="0030195A">
        <w:rPr>
          <w:sz w:val="28"/>
          <w:szCs w:val="28"/>
        </w:rPr>
        <w:t>. Если в течение 60</w:t>
      </w:r>
      <w:r w:rsidR="00AD4D6C">
        <w:rPr>
          <w:sz w:val="28"/>
          <w:szCs w:val="28"/>
        </w:rPr>
        <w:t xml:space="preserve"> (шестидесяти)</w:t>
      </w:r>
      <w:r w:rsidRPr="0030195A">
        <w:rPr>
          <w:sz w:val="28"/>
          <w:szCs w:val="28"/>
        </w:rPr>
        <w:t xml:space="preserve">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w:t>
      </w:r>
      <w:r w:rsidR="00AD4D6C">
        <w:rPr>
          <w:sz w:val="28"/>
          <w:szCs w:val="28"/>
        </w:rPr>
        <w:t xml:space="preserve"> </w:t>
      </w:r>
      <w:r w:rsidRPr="0030195A">
        <w:rPr>
          <w:sz w:val="28"/>
          <w:szCs w:val="28"/>
        </w:rPr>
        <w:t xml:space="preserve">в </w:t>
      </w:r>
      <w:proofErr w:type="gramStart"/>
      <w:r w:rsidRPr="0030195A">
        <w:rPr>
          <w:sz w:val="28"/>
          <w:szCs w:val="28"/>
        </w:rPr>
        <w:t>связи</w:t>
      </w:r>
      <w:proofErr w:type="gramEnd"/>
      <w:r w:rsidRPr="0030195A">
        <w:rPr>
          <w:sz w:val="28"/>
          <w:szCs w:val="28"/>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w:t>
      </w:r>
      <w:r w:rsidR="00AD4D6C">
        <w:rPr>
          <w:sz w:val="28"/>
          <w:szCs w:val="28"/>
        </w:rPr>
        <w:t xml:space="preserve">                       </w:t>
      </w:r>
      <w:r w:rsidRPr="0030195A">
        <w:rPr>
          <w:sz w:val="28"/>
          <w:szCs w:val="28"/>
        </w:rPr>
        <w:t xml:space="preserve">или специализированной организации, протокол о признании аукциона </w:t>
      </w:r>
      <w:proofErr w:type="gramStart"/>
      <w:r w:rsidRPr="0030195A">
        <w:rPr>
          <w:sz w:val="28"/>
          <w:szCs w:val="28"/>
        </w:rPr>
        <w:t>несостоявшимся</w:t>
      </w:r>
      <w:proofErr w:type="gramEnd"/>
      <w:r w:rsidRPr="0030195A">
        <w:rPr>
          <w:sz w:val="28"/>
          <w:szCs w:val="28"/>
        </w:rPr>
        <w:t>.</w:t>
      </w:r>
    </w:p>
    <w:p w:rsidR="00F9447A" w:rsidRDefault="00F9447A" w:rsidP="00F9447A">
      <w:pPr>
        <w:autoSpaceDE w:val="0"/>
        <w:autoSpaceDN w:val="0"/>
        <w:adjustRightInd w:val="0"/>
        <w:ind w:firstLine="709"/>
        <w:jc w:val="both"/>
        <w:rPr>
          <w:sz w:val="28"/>
          <w:szCs w:val="28"/>
        </w:rPr>
      </w:pPr>
      <w:r w:rsidRPr="0030195A">
        <w:rPr>
          <w:sz w:val="28"/>
          <w:szCs w:val="28"/>
        </w:rPr>
        <w:t>Указанный протокол в день его подписания размещается организатором аукциона на электронной площадке. В течение</w:t>
      </w:r>
      <w:r w:rsidR="00AD4D6C">
        <w:rPr>
          <w:sz w:val="28"/>
          <w:szCs w:val="28"/>
        </w:rPr>
        <w:t xml:space="preserve"> 1</w:t>
      </w:r>
      <w:r w:rsidRPr="0030195A">
        <w:rPr>
          <w:sz w:val="28"/>
          <w:szCs w:val="28"/>
        </w:rPr>
        <w:t xml:space="preserve"> </w:t>
      </w:r>
      <w:r w:rsidR="00AD4D6C">
        <w:rPr>
          <w:sz w:val="28"/>
          <w:szCs w:val="28"/>
        </w:rPr>
        <w:t>(</w:t>
      </w:r>
      <w:r w:rsidRPr="0030195A">
        <w:rPr>
          <w:sz w:val="28"/>
          <w:szCs w:val="28"/>
        </w:rPr>
        <w:t>одного</w:t>
      </w:r>
      <w:r w:rsidR="00AD4D6C">
        <w:rPr>
          <w:sz w:val="28"/>
          <w:szCs w:val="28"/>
        </w:rPr>
        <w:t>)</w:t>
      </w:r>
      <w:r w:rsidRPr="0030195A">
        <w:rPr>
          <w:sz w:val="28"/>
          <w:szCs w:val="28"/>
        </w:rPr>
        <w:t xml:space="preserve"> часа с момента размещения протокола о признан</w:t>
      </w:r>
      <w:proofErr w:type="gramStart"/>
      <w:r w:rsidRPr="0030195A">
        <w:rPr>
          <w:sz w:val="28"/>
          <w:szCs w:val="28"/>
        </w:rPr>
        <w:t>ии</w:t>
      </w:r>
      <w:r>
        <w:rPr>
          <w:sz w:val="28"/>
          <w:szCs w:val="28"/>
        </w:rPr>
        <w:t xml:space="preserve"> </w:t>
      </w:r>
      <w:r w:rsidRPr="0030195A">
        <w:rPr>
          <w:sz w:val="28"/>
          <w:szCs w:val="28"/>
        </w:rPr>
        <w:t>ау</w:t>
      </w:r>
      <w:proofErr w:type="gramEnd"/>
      <w:r w:rsidRPr="0030195A">
        <w:rPr>
          <w:sz w:val="28"/>
          <w:szCs w:val="28"/>
        </w:rPr>
        <w:t xml:space="preserve">кциона несостоявшимся на электронной площадке указанный протокол размещается оператором электронной площадки на официальном сайте. </w:t>
      </w:r>
    </w:p>
    <w:p w:rsidR="009B531B" w:rsidRPr="00117031" w:rsidRDefault="009B531B" w:rsidP="009B531B">
      <w:pPr>
        <w:autoSpaceDE w:val="0"/>
        <w:autoSpaceDN w:val="0"/>
        <w:adjustRightInd w:val="0"/>
        <w:ind w:firstLine="567"/>
        <w:jc w:val="both"/>
        <w:rPr>
          <w:sz w:val="28"/>
          <w:szCs w:val="28"/>
        </w:rPr>
      </w:pPr>
    </w:p>
    <w:p w:rsidR="009B531B" w:rsidRPr="0024354B" w:rsidRDefault="006B318E" w:rsidP="0024354B">
      <w:pPr>
        <w:jc w:val="center"/>
        <w:rPr>
          <w:b/>
          <w:sz w:val="28"/>
          <w:szCs w:val="28"/>
        </w:rPr>
      </w:pPr>
      <w:r w:rsidRPr="0024354B">
        <w:rPr>
          <w:b/>
          <w:sz w:val="28"/>
          <w:szCs w:val="28"/>
          <w:lang w:val="en-US"/>
        </w:rPr>
        <w:t>XVI</w:t>
      </w:r>
      <w:r w:rsidR="008B6185" w:rsidRPr="0024354B">
        <w:rPr>
          <w:b/>
          <w:sz w:val="28"/>
          <w:szCs w:val="28"/>
        </w:rPr>
        <w:t xml:space="preserve">. </w:t>
      </w:r>
      <w:r w:rsidR="009B531B" w:rsidRPr="0024354B">
        <w:rPr>
          <w:b/>
          <w:sz w:val="28"/>
          <w:szCs w:val="28"/>
        </w:rPr>
        <w:t>Требование о внесении задатка, размер задатка, срок и порядок внесения задатка, реквизиты счета для перечисления</w:t>
      </w:r>
    </w:p>
    <w:p w:rsidR="009B531B" w:rsidRPr="006E55E7" w:rsidRDefault="009B531B" w:rsidP="009B531B">
      <w:pPr>
        <w:ind w:firstLine="567"/>
        <w:jc w:val="both"/>
        <w:rPr>
          <w:sz w:val="24"/>
          <w:szCs w:val="24"/>
        </w:rPr>
      </w:pPr>
    </w:p>
    <w:p w:rsidR="00AD4D6C" w:rsidRPr="003C1A63" w:rsidRDefault="00AD4D6C" w:rsidP="00AD4D6C">
      <w:pPr>
        <w:ind w:firstLine="709"/>
        <w:jc w:val="both"/>
        <w:rPr>
          <w:sz w:val="28"/>
          <w:szCs w:val="28"/>
        </w:rPr>
      </w:pPr>
      <w:r>
        <w:rPr>
          <w:sz w:val="28"/>
          <w:szCs w:val="28"/>
        </w:rPr>
        <w:t>62</w:t>
      </w:r>
      <w:r w:rsidRPr="0062212E">
        <w:rPr>
          <w:sz w:val="28"/>
          <w:szCs w:val="28"/>
        </w:rPr>
        <w:t xml:space="preserve">. </w:t>
      </w:r>
      <w:r w:rsidRPr="003C1A63">
        <w:rPr>
          <w:sz w:val="28"/>
          <w:szCs w:val="28"/>
        </w:rPr>
        <w:t xml:space="preserve">Для участия в аукционе заявитель лично вносит установленный задаток по следующим реквизитам УТП: </w:t>
      </w:r>
    </w:p>
    <w:p w:rsidR="00AD4D6C" w:rsidRPr="003C1A63" w:rsidRDefault="00AD4D6C" w:rsidP="00AD4D6C">
      <w:pPr>
        <w:ind w:firstLine="709"/>
        <w:jc w:val="both"/>
        <w:rPr>
          <w:sz w:val="28"/>
          <w:szCs w:val="28"/>
        </w:rPr>
      </w:pPr>
      <w:r w:rsidRPr="003C1A63">
        <w:rPr>
          <w:sz w:val="28"/>
          <w:szCs w:val="28"/>
        </w:rPr>
        <w:t>ПОЛУЧАТЕЛЬ:</w:t>
      </w:r>
    </w:p>
    <w:p w:rsidR="00AD4D6C" w:rsidRPr="003C1A63" w:rsidRDefault="00AD4D6C" w:rsidP="00AD4D6C">
      <w:pPr>
        <w:ind w:firstLine="709"/>
        <w:jc w:val="both"/>
        <w:rPr>
          <w:sz w:val="28"/>
          <w:szCs w:val="28"/>
        </w:rPr>
      </w:pPr>
      <w:r w:rsidRPr="003C1A63">
        <w:rPr>
          <w:sz w:val="28"/>
          <w:szCs w:val="28"/>
        </w:rPr>
        <w:t>Наименование: АО "Сбербанк-АСТ"</w:t>
      </w:r>
    </w:p>
    <w:p w:rsidR="00AD4D6C" w:rsidRPr="003C1A63" w:rsidRDefault="00AD4D6C" w:rsidP="00AD4D6C">
      <w:pPr>
        <w:ind w:firstLine="709"/>
        <w:jc w:val="both"/>
        <w:rPr>
          <w:sz w:val="28"/>
          <w:szCs w:val="28"/>
        </w:rPr>
      </w:pPr>
      <w:r w:rsidRPr="003C1A63">
        <w:rPr>
          <w:sz w:val="28"/>
          <w:szCs w:val="28"/>
        </w:rPr>
        <w:t>ИНН: 7707308480</w:t>
      </w:r>
    </w:p>
    <w:p w:rsidR="00AD4D6C" w:rsidRPr="003C1A63" w:rsidRDefault="00AD4D6C" w:rsidP="00AD4D6C">
      <w:pPr>
        <w:ind w:firstLine="709"/>
        <w:jc w:val="both"/>
        <w:rPr>
          <w:sz w:val="28"/>
          <w:szCs w:val="28"/>
        </w:rPr>
      </w:pPr>
      <w:r w:rsidRPr="003C1A63">
        <w:rPr>
          <w:sz w:val="28"/>
          <w:szCs w:val="28"/>
        </w:rPr>
        <w:t>КПП: 770401001</w:t>
      </w:r>
    </w:p>
    <w:p w:rsidR="00AD4D6C" w:rsidRPr="003C1A63" w:rsidRDefault="00AD4D6C" w:rsidP="00AD4D6C">
      <w:pPr>
        <w:ind w:firstLine="709"/>
        <w:jc w:val="both"/>
        <w:rPr>
          <w:sz w:val="28"/>
          <w:szCs w:val="28"/>
        </w:rPr>
      </w:pPr>
      <w:r w:rsidRPr="003C1A63">
        <w:rPr>
          <w:sz w:val="28"/>
          <w:szCs w:val="28"/>
        </w:rPr>
        <w:t>Расчетный счет: 40702810300020038047</w:t>
      </w:r>
    </w:p>
    <w:p w:rsidR="00AD4D6C" w:rsidRPr="003C1A63" w:rsidRDefault="00AD4D6C" w:rsidP="00AD4D6C">
      <w:pPr>
        <w:ind w:firstLine="709"/>
        <w:jc w:val="both"/>
        <w:rPr>
          <w:sz w:val="28"/>
          <w:szCs w:val="28"/>
        </w:rPr>
      </w:pPr>
      <w:r w:rsidRPr="003C1A63">
        <w:rPr>
          <w:sz w:val="28"/>
          <w:szCs w:val="28"/>
        </w:rPr>
        <w:t>БАНК ПОЛУЧАТЕЛЯ:</w:t>
      </w:r>
    </w:p>
    <w:p w:rsidR="00AD4D6C" w:rsidRPr="003C1A63" w:rsidRDefault="00AD4D6C" w:rsidP="00AD4D6C">
      <w:pPr>
        <w:ind w:firstLine="709"/>
        <w:jc w:val="both"/>
        <w:rPr>
          <w:sz w:val="28"/>
          <w:szCs w:val="28"/>
        </w:rPr>
      </w:pPr>
      <w:r w:rsidRPr="003C1A63">
        <w:rPr>
          <w:sz w:val="28"/>
          <w:szCs w:val="28"/>
        </w:rPr>
        <w:t>Наименование банка: ПАО "СБЕРБАНК РОССИИ" Г. МОСКВА</w:t>
      </w:r>
    </w:p>
    <w:p w:rsidR="00AD4D6C" w:rsidRPr="003C1A63" w:rsidRDefault="00AD4D6C" w:rsidP="00AD4D6C">
      <w:pPr>
        <w:ind w:firstLine="709"/>
        <w:jc w:val="both"/>
        <w:rPr>
          <w:sz w:val="28"/>
          <w:szCs w:val="28"/>
        </w:rPr>
      </w:pPr>
      <w:r w:rsidRPr="003C1A63">
        <w:rPr>
          <w:sz w:val="28"/>
          <w:szCs w:val="28"/>
        </w:rPr>
        <w:t>БИК: 044525225</w:t>
      </w:r>
    </w:p>
    <w:p w:rsidR="00AD4D6C" w:rsidRPr="003C1A63" w:rsidRDefault="00AD4D6C" w:rsidP="00AD4D6C">
      <w:pPr>
        <w:ind w:firstLine="709"/>
        <w:jc w:val="both"/>
        <w:rPr>
          <w:sz w:val="28"/>
          <w:szCs w:val="28"/>
        </w:rPr>
      </w:pPr>
      <w:r w:rsidRPr="003C1A63">
        <w:rPr>
          <w:sz w:val="28"/>
          <w:szCs w:val="28"/>
        </w:rPr>
        <w:t>Корреспондентский счет: 30101810400000000225</w:t>
      </w:r>
    </w:p>
    <w:p w:rsidR="00AD4D6C" w:rsidRPr="003C1A63" w:rsidRDefault="00AD4D6C" w:rsidP="00AD4D6C">
      <w:pPr>
        <w:ind w:firstLine="709"/>
        <w:jc w:val="both"/>
        <w:rPr>
          <w:sz w:val="28"/>
          <w:szCs w:val="28"/>
        </w:rPr>
      </w:pPr>
      <w:r w:rsidRPr="003C1A63">
        <w:rPr>
          <w:sz w:val="28"/>
          <w:szCs w:val="28"/>
        </w:rPr>
        <w:t>ВАЖНО! В назначении платежа обязательно указывать цель перечисления: "Задаток"; "без НДС" либо "НДС не облагается". В слу</w:t>
      </w:r>
      <w:r w:rsidR="0071724B">
        <w:rPr>
          <w:sz w:val="28"/>
          <w:szCs w:val="28"/>
        </w:rPr>
        <w:t xml:space="preserve">чае оплаты физическим лицом, в </w:t>
      </w:r>
      <w:r w:rsidRPr="003C1A63">
        <w:rPr>
          <w:sz w:val="28"/>
          <w:szCs w:val="28"/>
        </w:rPr>
        <w:t>назначении платежа необходимо обязательно указывать ИНН плательщика.</w:t>
      </w:r>
    </w:p>
    <w:p w:rsidR="00AD4D6C" w:rsidRPr="003C1A63" w:rsidRDefault="00AD4D6C" w:rsidP="00AD4D6C">
      <w:pPr>
        <w:ind w:firstLine="709"/>
        <w:jc w:val="both"/>
        <w:rPr>
          <w:sz w:val="28"/>
          <w:szCs w:val="28"/>
        </w:rPr>
      </w:pPr>
      <w:r w:rsidRPr="003C1A63">
        <w:rPr>
          <w:sz w:val="28"/>
          <w:szCs w:val="28"/>
        </w:rPr>
        <w:t>Денежные средства автоматически зачислятся на лицевой счет пользователя, предназначенного для блокирования денежных сре</w:t>
      </w:r>
      <w:proofErr w:type="gramStart"/>
      <w:r w:rsidRPr="003C1A63">
        <w:rPr>
          <w:sz w:val="28"/>
          <w:szCs w:val="28"/>
        </w:rPr>
        <w:t>дств</w:t>
      </w:r>
      <w:r>
        <w:rPr>
          <w:sz w:val="28"/>
          <w:szCs w:val="28"/>
        </w:rPr>
        <w:t xml:space="preserve">                         </w:t>
      </w:r>
      <w:r w:rsidRPr="003C1A63">
        <w:rPr>
          <w:sz w:val="28"/>
          <w:szCs w:val="28"/>
        </w:rPr>
        <w:t xml:space="preserve"> в к</w:t>
      </w:r>
      <w:proofErr w:type="gramEnd"/>
      <w:r w:rsidRPr="003C1A63">
        <w:rPr>
          <w:sz w:val="28"/>
          <w:szCs w:val="28"/>
        </w:rPr>
        <w:t>ачестве задатка (лицевой счет 101). Денежные средства, поступившие</w:t>
      </w:r>
      <w:r>
        <w:rPr>
          <w:sz w:val="28"/>
          <w:szCs w:val="28"/>
        </w:rPr>
        <w:t xml:space="preserve">                  </w:t>
      </w:r>
      <w:r w:rsidRPr="003C1A63">
        <w:rPr>
          <w:sz w:val="28"/>
          <w:szCs w:val="28"/>
        </w:rPr>
        <w:t xml:space="preserve"> от третьих лиц, не зачисляются.</w:t>
      </w:r>
    </w:p>
    <w:p w:rsidR="00AD4D6C" w:rsidRPr="003C1A63" w:rsidRDefault="00AD4D6C" w:rsidP="00AD4D6C">
      <w:pPr>
        <w:ind w:firstLine="709"/>
        <w:jc w:val="both"/>
        <w:rPr>
          <w:sz w:val="28"/>
          <w:szCs w:val="28"/>
        </w:rPr>
      </w:pPr>
      <w:proofErr w:type="gramStart"/>
      <w:r w:rsidRPr="003C1A63">
        <w:rPr>
          <w:sz w:val="28"/>
          <w:szCs w:val="28"/>
        </w:rPr>
        <w:t>Платежи разносятся по лицевым счетам каждый рабочий день по факту поступления средств по банковским выписками.</w:t>
      </w:r>
      <w:proofErr w:type="gramEnd"/>
      <w:r w:rsidRPr="003C1A63">
        <w:rPr>
          <w:sz w:val="28"/>
          <w:szCs w:val="28"/>
        </w:rPr>
        <w:t xml:space="preserve"> Если выписки были получены до 10 часов 00 минут текущего рабочего дня, либо после 18 часов 00 минут предыдущего рабочего дня, то платежи разносятся по лицевым счетам </w:t>
      </w:r>
    </w:p>
    <w:p w:rsidR="00AD4D6C" w:rsidRPr="003C1A63" w:rsidRDefault="00AD4D6C" w:rsidP="00AD4D6C">
      <w:pPr>
        <w:ind w:firstLine="709"/>
        <w:jc w:val="both"/>
        <w:rPr>
          <w:sz w:val="28"/>
          <w:szCs w:val="28"/>
        </w:rPr>
      </w:pPr>
      <w:r w:rsidRPr="003C1A63">
        <w:rPr>
          <w:sz w:val="28"/>
          <w:szCs w:val="28"/>
        </w:rPr>
        <w:t xml:space="preserve">не позднее 11 часов 00 минут текущего рабочего дня. Зачисление </w:t>
      </w:r>
      <w:r>
        <w:rPr>
          <w:sz w:val="28"/>
          <w:szCs w:val="28"/>
        </w:rPr>
        <w:t xml:space="preserve">             </w:t>
      </w:r>
      <w:r w:rsidRPr="003C1A63">
        <w:rPr>
          <w:sz w:val="28"/>
          <w:szCs w:val="28"/>
        </w:rPr>
        <w:t>на лицевой счет осуществляется автоматически по совпадению ИНН и КПП участника с учетом требований к назначению платежа.</w:t>
      </w:r>
    </w:p>
    <w:p w:rsidR="00AD4D6C" w:rsidRDefault="00AD4D6C" w:rsidP="00AD4D6C">
      <w:pPr>
        <w:ind w:firstLine="709"/>
        <w:jc w:val="both"/>
        <w:rPr>
          <w:sz w:val="28"/>
          <w:szCs w:val="28"/>
        </w:rPr>
      </w:pPr>
      <w:r w:rsidRPr="003C1A63">
        <w:rPr>
          <w:sz w:val="28"/>
          <w:szCs w:val="28"/>
        </w:rPr>
        <w:lastRenderedPageBreak/>
        <w:t xml:space="preserve">Срок поступления задатка по реквизитам УТП – по </w:t>
      </w:r>
      <w:r w:rsidR="00031DB1">
        <w:rPr>
          <w:sz w:val="28"/>
          <w:szCs w:val="28"/>
        </w:rPr>
        <w:t>20</w:t>
      </w:r>
      <w:r w:rsidRPr="003C1A63">
        <w:rPr>
          <w:sz w:val="28"/>
          <w:szCs w:val="28"/>
        </w:rPr>
        <w:t xml:space="preserve"> </w:t>
      </w:r>
      <w:r w:rsidR="00524885">
        <w:rPr>
          <w:sz w:val="28"/>
          <w:szCs w:val="28"/>
        </w:rPr>
        <w:t xml:space="preserve">ноября </w:t>
      </w:r>
      <w:r w:rsidR="00524885">
        <w:rPr>
          <w:sz w:val="28"/>
          <w:szCs w:val="28"/>
        </w:rPr>
        <w:br/>
        <w:t>2025</w:t>
      </w:r>
      <w:r w:rsidRPr="003C1A63">
        <w:rPr>
          <w:sz w:val="28"/>
          <w:szCs w:val="28"/>
        </w:rPr>
        <w:t xml:space="preserve"> года включительно.</w:t>
      </w:r>
    </w:p>
    <w:p w:rsidR="00AD4D6C" w:rsidRPr="0062212E" w:rsidRDefault="00AD4D6C" w:rsidP="00AD4D6C">
      <w:pPr>
        <w:ind w:firstLine="709"/>
        <w:jc w:val="both"/>
        <w:rPr>
          <w:sz w:val="28"/>
          <w:szCs w:val="28"/>
        </w:rPr>
      </w:pPr>
      <w:r w:rsidRPr="0062212E">
        <w:rPr>
          <w:sz w:val="28"/>
          <w:szCs w:val="28"/>
        </w:rPr>
        <w:t xml:space="preserve">Размер задатка установлен в пункте </w:t>
      </w:r>
      <w:r w:rsidRPr="00C82A2A">
        <w:rPr>
          <w:sz w:val="28"/>
          <w:szCs w:val="28"/>
        </w:rPr>
        <w:t>9</w:t>
      </w:r>
      <w:r w:rsidRPr="0062212E">
        <w:rPr>
          <w:sz w:val="28"/>
          <w:szCs w:val="28"/>
        </w:rPr>
        <w:t xml:space="preserve"> настоящей документации </w:t>
      </w:r>
      <w:r w:rsidRPr="0062212E">
        <w:rPr>
          <w:sz w:val="28"/>
          <w:szCs w:val="28"/>
        </w:rPr>
        <w:br/>
        <w:t>об аукционе.</w:t>
      </w:r>
    </w:p>
    <w:p w:rsidR="00AD4D6C" w:rsidRPr="0062212E" w:rsidRDefault="00AD4D6C" w:rsidP="00AD4D6C">
      <w:pPr>
        <w:snapToGrid w:val="0"/>
        <w:ind w:firstLine="709"/>
        <w:jc w:val="both"/>
        <w:rPr>
          <w:sz w:val="28"/>
          <w:szCs w:val="28"/>
        </w:rPr>
      </w:pPr>
      <w:r>
        <w:rPr>
          <w:sz w:val="28"/>
          <w:szCs w:val="28"/>
        </w:rPr>
        <w:t>63</w:t>
      </w:r>
      <w:r w:rsidRPr="0062212E">
        <w:rPr>
          <w:sz w:val="28"/>
          <w:szCs w:val="28"/>
        </w:rPr>
        <w:t xml:space="preserve">. Требование о внесении задатка на участие в аукционе в равной мере распространяется на всех заявителей. </w:t>
      </w:r>
    </w:p>
    <w:p w:rsidR="00AD4D6C" w:rsidRPr="0030195A" w:rsidRDefault="00AD4D6C" w:rsidP="00AD4D6C">
      <w:pPr>
        <w:autoSpaceDE w:val="0"/>
        <w:autoSpaceDN w:val="0"/>
        <w:adjustRightInd w:val="0"/>
        <w:ind w:firstLine="709"/>
        <w:jc w:val="both"/>
        <w:rPr>
          <w:sz w:val="28"/>
          <w:szCs w:val="28"/>
        </w:rPr>
      </w:pPr>
      <w:r>
        <w:rPr>
          <w:sz w:val="28"/>
          <w:szCs w:val="28"/>
        </w:rPr>
        <w:t>64</w:t>
      </w:r>
      <w:r w:rsidRPr="0030195A">
        <w:rPr>
          <w:sz w:val="28"/>
          <w:szCs w:val="28"/>
        </w:rPr>
        <w:t xml:space="preserve">. Участникам аукциона, за исключением победителя аукциона </w:t>
      </w:r>
      <w:r>
        <w:rPr>
          <w:sz w:val="28"/>
          <w:szCs w:val="28"/>
        </w:rPr>
        <w:t xml:space="preserve">                    </w:t>
      </w:r>
      <w:r w:rsidRPr="0030195A">
        <w:rPr>
          <w:sz w:val="28"/>
          <w:szCs w:val="28"/>
        </w:rPr>
        <w:t xml:space="preserve">и участника аукциона, сделавшего предпоследнее предложение о цене договора, задаток возвращается в течение </w:t>
      </w:r>
      <w:r>
        <w:rPr>
          <w:sz w:val="28"/>
          <w:szCs w:val="28"/>
        </w:rPr>
        <w:t>5 (</w:t>
      </w:r>
      <w:r w:rsidRPr="0030195A">
        <w:rPr>
          <w:sz w:val="28"/>
          <w:szCs w:val="28"/>
        </w:rPr>
        <w:t>пяти</w:t>
      </w:r>
      <w:r>
        <w:rPr>
          <w:sz w:val="28"/>
          <w:szCs w:val="28"/>
        </w:rPr>
        <w:t>)</w:t>
      </w:r>
      <w:r w:rsidRPr="0030195A">
        <w:rPr>
          <w:sz w:val="28"/>
          <w:szCs w:val="28"/>
        </w:rPr>
        <w:t xml:space="preserve"> рабочих дней с даты </w:t>
      </w:r>
      <w:proofErr w:type="gramStart"/>
      <w:r w:rsidRPr="0030195A">
        <w:rPr>
          <w:sz w:val="28"/>
          <w:szCs w:val="28"/>
        </w:rPr>
        <w:t>размещения протокола проведения итогов аукциона</w:t>
      </w:r>
      <w:proofErr w:type="gramEnd"/>
      <w:r w:rsidRPr="0030195A">
        <w:rPr>
          <w:sz w:val="28"/>
          <w:szCs w:val="28"/>
        </w:rPr>
        <w:t xml:space="preserve"> на официальном сайте.</w:t>
      </w:r>
    </w:p>
    <w:p w:rsidR="00AD4D6C" w:rsidRPr="0030195A" w:rsidRDefault="00AD4D6C" w:rsidP="00AD4D6C">
      <w:pPr>
        <w:autoSpaceDE w:val="0"/>
        <w:autoSpaceDN w:val="0"/>
        <w:adjustRightInd w:val="0"/>
        <w:ind w:firstLine="567"/>
        <w:jc w:val="both"/>
        <w:rPr>
          <w:sz w:val="28"/>
          <w:szCs w:val="28"/>
        </w:rPr>
      </w:pPr>
      <w:r w:rsidRPr="0030195A">
        <w:rPr>
          <w:sz w:val="28"/>
          <w:szCs w:val="28"/>
        </w:rPr>
        <w:t xml:space="preserve">Задаток, внесенный участником аукциона, который сделал предпоследнее предложение о цене договора, возвращается такому участнику аукциона </w:t>
      </w:r>
      <w:r>
        <w:rPr>
          <w:sz w:val="28"/>
          <w:szCs w:val="28"/>
        </w:rPr>
        <w:t xml:space="preserve">                  </w:t>
      </w:r>
      <w:r w:rsidRPr="0030195A">
        <w:rPr>
          <w:sz w:val="28"/>
          <w:szCs w:val="28"/>
        </w:rPr>
        <w:t xml:space="preserve">в течение </w:t>
      </w:r>
      <w:r>
        <w:rPr>
          <w:sz w:val="28"/>
          <w:szCs w:val="28"/>
        </w:rPr>
        <w:t>5 (</w:t>
      </w:r>
      <w:r w:rsidRPr="0030195A">
        <w:rPr>
          <w:sz w:val="28"/>
          <w:szCs w:val="28"/>
        </w:rPr>
        <w:t>пяти</w:t>
      </w:r>
      <w:r>
        <w:rPr>
          <w:sz w:val="28"/>
          <w:szCs w:val="28"/>
        </w:rPr>
        <w:t>)</w:t>
      </w:r>
      <w:r w:rsidRPr="0030195A">
        <w:rPr>
          <w:sz w:val="28"/>
          <w:szCs w:val="28"/>
        </w:rPr>
        <w:t xml:space="preserve"> рабочих дней </w:t>
      </w:r>
      <w:proofErr w:type="gramStart"/>
      <w:r w:rsidRPr="0030195A">
        <w:rPr>
          <w:sz w:val="28"/>
          <w:szCs w:val="28"/>
        </w:rPr>
        <w:t>с даты подписания</w:t>
      </w:r>
      <w:proofErr w:type="gramEnd"/>
      <w:r w:rsidRPr="0030195A">
        <w:rPr>
          <w:sz w:val="28"/>
          <w:szCs w:val="28"/>
        </w:rPr>
        <w:t xml:space="preserve"> договора с победителем аукциона.</w:t>
      </w:r>
    </w:p>
    <w:p w:rsidR="00444E65" w:rsidRPr="00427D6C" w:rsidRDefault="00444E65">
      <w:pPr>
        <w:rPr>
          <w:b/>
          <w:sz w:val="28"/>
          <w:szCs w:val="28"/>
        </w:rPr>
      </w:pPr>
    </w:p>
    <w:p w:rsidR="00D22EEE" w:rsidRDefault="00D22EEE" w:rsidP="0024354B">
      <w:pPr>
        <w:autoSpaceDE w:val="0"/>
        <w:autoSpaceDN w:val="0"/>
        <w:adjustRightInd w:val="0"/>
        <w:jc w:val="center"/>
        <w:rPr>
          <w:b/>
          <w:sz w:val="28"/>
          <w:szCs w:val="28"/>
        </w:rPr>
      </w:pPr>
      <w:r w:rsidRPr="0024354B">
        <w:rPr>
          <w:b/>
          <w:sz w:val="28"/>
          <w:szCs w:val="28"/>
          <w:lang w:val="en-US"/>
        </w:rPr>
        <w:t>XVII</w:t>
      </w:r>
      <w:r w:rsidRPr="0024354B">
        <w:rPr>
          <w:b/>
          <w:sz w:val="28"/>
          <w:szCs w:val="28"/>
        </w:rPr>
        <w:t xml:space="preserve">. Дата, время и график проведения осмотра имущества, </w:t>
      </w:r>
      <w:r w:rsidR="00444E65">
        <w:rPr>
          <w:b/>
          <w:sz w:val="28"/>
          <w:szCs w:val="28"/>
        </w:rPr>
        <w:br/>
      </w:r>
      <w:r w:rsidRPr="0024354B">
        <w:rPr>
          <w:b/>
          <w:sz w:val="28"/>
          <w:szCs w:val="28"/>
        </w:rPr>
        <w:t>права на</w:t>
      </w:r>
      <w:r w:rsidR="0024354B">
        <w:rPr>
          <w:b/>
          <w:sz w:val="28"/>
          <w:szCs w:val="28"/>
        </w:rPr>
        <w:t xml:space="preserve"> которое передается по договору</w:t>
      </w:r>
    </w:p>
    <w:p w:rsidR="00444E65" w:rsidRPr="0024354B" w:rsidRDefault="00444E65" w:rsidP="0024354B">
      <w:pPr>
        <w:autoSpaceDE w:val="0"/>
        <w:autoSpaceDN w:val="0"/>
        <w:adjustRightInd w:val="0"/>
        <w:jc w:val="center"/>
        <w:rPr>
          <w:b/>
          <w:sz w:val="28"/>
          <w:szCs w:val="28"/>
        </w:rPr>
      </w:pPr>
    </w:p>
    <w:p w:rsidR="00D22EEE" w:rsidRPr="00117031" w:rsidRDefault="00D22EEE" w:rsidP="00D22EEE">
      <w:pPr>
        <w:autoSpaceDE w:val="0"/>
        <w:autoSpaceDN w:val="0"/>
        <w:adjustRightInd w:val="0"/>
        <w:ind w:firstLine="708"/>
        <w:jc w:val="both"/>
        <w:rPr>
          <w:sz w:val="28"/>
          <w:szCs w:val="28"/>
        </w:rPr>
      </w:pPr>
      <w:r>
        <w:rPr>
          <w:sz w:val="28"/>
          <w:szCs w:val="28"/>
        </w:rPr>
        <w:t>6</w:t>
      </w:r>
      <w:r w:rsidR="00AD4D6C">
        <w:rPr>
          <w:sz w:val="28"/>
          <w:szCs w:val="28"/>
        </w:rPr>
        <w:t>5</w:t>
      </w:r>
      <w:r w:rsidRPr="00117031">
        <w:rPr>
          <w:sz w:val="28"/>
          <w:szCs w:val="28"/>
        </w:rPr>
        <w:t xml:space="preserve">. Осмотр обеспечивает организатор аукциона без взимания платы. </w:t>
      </w:r>
    </w:p>
    <w:p w:rsidR="00D22EEE" w:rsidRDefault="00D22EEE" w:rsidP="00D22EEE">
      <w:pPr>
        <w:autoSpaceDE w:val="0"/>
        <w:autoSpaceDN w:val="0"/>
        <w:adjustRightInd w:val="0"/>
        <w:ind w:firstLine="708"/>
        <w:jc w:val="both"/>
        <w:rPr>
          <w:sz w:val="28"/>
          <w:szCs w:val="28"/>
        </w:rPr>
      </w:pPr>
      <w:r>
        <w:rPr>
          <w:sz w:val="28"/>
          <w:szCs w:val="28"/>
        </w:rPr>
        <w:t>6</w:t>
      </w:r>
      <w:r w:rsidR="00AD4D6C">
        <w:rPr>
          <w:sz w:val="28"/>
          <w:szCs w:val="28"/>
        </w:rPr>
        <w:t>6</w:t>
      </w:r>
      <w:r w:rsidRPr="00117031">
        <w:rPr>
          <w:sz w:val="28"/>
          <w:szCs w:val="28"/>
        </w:rPr>
        <w:t>. Осмотр передаваемого в аренду муниципального имущества можно произвести в следующее время:</w:t>
      </w:r>
    </w:p>
    <w:p w:rsidR="00D22EEE" w:rsidRPr="00F253F8" w:rsidRDefault="00D22EEE" w:rsidP="00D22EEE">
      <w:pPr>
        <w:autoSpaceDE w:val="0"/>
        <w:autoSpaceDN w:val="0"/>
        <w:adjustRightInd w:val="0"/>
        <w:ind w:firstLine="567"/>
        <w:jc w:val="both"/>
        <w:rPr>
          <w:sz w:val="16"/>
          <w:szCs w:val="28"/>
        </w:rPr>
      </w:pPr>
    </w:p>
    <w:tbl>
      <w:tblPr>
        <w:tblW w:w="0" w:type="auto"/>
        <w:tblInd w:w="108" w:type="dxa"/>
        <w:tblLook w:val="01E0" w:firstRow="1" w:lastRow="1" w:firstColumn="1" w:lastColumn="1" w:noHBand="0" w:noVBand="0"/>
      </w:tblPr>
      <w:tblGrid>
        <w:gridCol w:w="4991"/>
        <w:gridCol w:w="4755"/>
      </w:tblGrid>
      <w:tr w:rsidR="00D22EEE" w:rsidRPr="00117031" w:rsidTr="00AD4D6C">
        <w:tc>
          <w:tcPr>
            <w:tcW w:w="4991" w:type="dxa"/>
            <w:tcBorders>
              <w:top w:val="single" w:sz="4" w:space="0" w:color="auto"/>
              <w:bottom w:val="single" w:sz="4" w:space="0" w:color="auto"/>
              <w:right w:val="single" w:sz="4" w:space="0" w:color="auto"/>
            </w:tcBorders>
          </w:tcPr>
          <w:p w:rsidR="00D22EEE" w:rsidRPr="00BE0B30" w:rsidRDefault="00D22EEE" w:rsidP="00AD4D6C">
            <w:pPr>
              <w:autoSpaceDE w:val="0"/>
              <w:autoSpaceDN w:val="0"/>
              <w:adjustRightInd w:val="0"/>
              <w:ind w:firstLine="567"/>
              <w:jc w:val="center"/>
              <w:rPr>
                <w:sz w:val="24"/>
                <w:szCs w:val="24"/>
              </w:rPr>
            </w:pPr>
            <w:r w:rsidRPr="00BE0B30">
              <w:rPr>
                <w:sz w:val="24"/>
                <w:szCs w:val="24"/>
              </w:rPr>
              <w:t>Дата осмотра</w:t>
            </w:r>
          </w:p>
        </w:tc>
        <w:tc>
          <w:tcPr>
            <w:tcW w:w="4755" w:type="dxa"/>
            <w:tcBorders>
              <w:top w:val="single" w:sz="4" w:space="0" w:color="auto"/>
              <w:left w:val="single" w:sz="4" w:space="0" w:color="auto"/>
              <w:bottom w:val="single" w:sz="4" w:space="0" w:color="auto"/>
            </w:tcBorders>
          </w:tcPr>
          <w:p w:rsidR="00D22EEE" w:rsidRPr="00BE0B30" w:rsidRDefault="00D22EEE" w:rsidP="00AD4D6C">
            <w:pPr>
              <w:autoSpaceDE w:val="0"/>
              <w:autoSpaceDN w:val="0"/>
              <w:adjustRightInd w:val="0"/>
              <w:ind w:firstLine="567"/>
              <w:jc w:val="center"/>
              <w:rPr>
                <w:sz w:val="24"/>
                <w:szCs w:val="24"/>
              </w:rPr>
            </w:pPr>
            <w:r w:rsidRPr="00BE0B30">
              <w:rPr>
                <w:sz w:val="24"/>
                <w:szCs w:val="24"/>
              </w:rPr>
              <w:t>Время осмотра</w:t>
            </w:r>
          </w:p>
        </w:tc>
      </w:tr>
      <w:tr w:rsidR="00D22EEE" w:rsidRPr="00117031" w:rsidTr="00AD4D6C">
        <w:trPr>
          <w:trHeight w:val="421"/>
        </w:trPr>
        <w:tc>
          <w:tcPr>
            <w:tcW w:w="4991" w:type="dxa"/>
            <w:tcBorders>
              <w:top w:val="single" w:sz="4" w:space="0" w:color="auto"/>
            </w:tcBorders>
            <w:vAlign w:val="center"/>
          </w:tcPr>
          <w:p w:rsidR="00D22EEE" w:rsidRPr="00BE0B30" w:rsidRDefault="00031DB1" w:rsidP="00524885">
            <w:pPr>
              <w:autoSpaceDE w:val="0"/>
              <w:autoSpaceDN w:val="0"/>
              <w:adjustRightInd w:val="0"/>
              <w:ind w:firstLine="34"/>
              <w:rPr>
                <w:sz w:val="24"/>
                <w:szCs w:val="24"/>
              </w:rPr>
            </w:pPr>
            <w:r>
              <w:rPr>
                <w:sz w:val="24"/>
                <w:szCs w:val="24"/>
              </w:rPr>
              <w:t>29</w:t>
            </w:r>
            <w:r w:rsidR="00524885">
              <w:rPr>
                <w:sz w:val="24"/>
                <w:szCs w:val="24"/>
              </w:rPr>
              <w:t xml:space="preserve"> октября</w:t>
            </w:r>
            <w:r w:rsidR="009428F4">
              <w:rPr>
                <w:sz w:val="24"/>
                <w:szCs w:val="24"/>
              </w:rPr>
              <w:t xml:space="preserve"> 20</w:t>
            </w:r>
            <w:r w:rsidR="00524885">
              <w:rPr>
                <w:sz w:val="24"/>
                <w:szCs w:val="24"/>
              </w:rPr>
              <w:t>25</w:t>
            </w:r>
            <w:r w:rsidR="009428F4">
              <w:rPr>
                <w:sz w:val="24"/>
                <w:szCs w:val="24"/>
              </w:rPr>
              <w:t xml:space="preserve"> года</w:t>
            </w:r>
          </w:p>
        </w:tc>
        <w:tc>
          <w:tcPr>
            <w:tcW w:w="4755" w:type="dxa"/>
            <w:tcBorders>
              <w:top w:val="single" w:sz="4" w:space="0" w:color="auto"/>
            </w:tcBorders>
            <w:vAlign w:val="center"/>
          </w:tcPr>
          <w:p w:rsidR="00D22EEE" w:rsidRPr="00BE0B30" w:rsidRDefault="00D22EEE" w:rsidP="00444E65">
            <w:pPr>
              <w:autoSpaceDE w:val="0"/>
              <w:autoSpaceDN w:val="0"/>
              <w:adjustRightInd w:val="0"/>
              <w:rPr>
                <w:sz w:val="24"/>
                <w:szCs w:val="24"/>
              </w:rPr>
            </w:pPr>
            <w:r w:rsidRPr="00BE0B30">
              <w:rPr>
                <w:sz w:val="24"/>
                <w:szCs w:val="24"/>
              </w:rPr>
              <w:t xml:space="preserve">11 часов </w:t>
            </w:r>
            <w:r>
              <w:rPr>
                <w:sz w:val="24"/>
                <w:szCs w:val="24"/>
              </w:rPr>
              <w:t xml:space="preserve">00 минут </w:t>
            </w:r>
            <w:r w:rsidRPr="00BE0B30">
              <w:rPr>
                <w:sz w:val="24"/>
                <w:szCs w:val="24"/>
              </w:rPr>
              <w:t>(время московское)</w:t>
            </w:r>
          </w:p>
        </w:tc>
      </w:tr>
      <w:tr w:rsidR="00D22EEE" w:rsidRPr="00117031" w:rsidTr="00AD4D6C">
        <w:trPr>
          <w:trHeight w:val="421"/>
        </w:trPr>
        <w:tc>
          <w:tcPr>
            <w:tcW w:w="4991" w:type="dxa"/>
            <w:vAlign w:val="center"/>
          </w:tcPr>
          <w:p w:rsidR="00D22EEE" w:rsidRPr="00BE0B30" w:rsidRDefault="00031DB1" w:rsidP="00444E65">
            <w:pPr>
              <w:autoSpaceDE w:val="0"/>
              <w:autoSpaceDN w:val="0"/>
              <w:adjustRightInd w:val="0"/>
              <w:ind w:firstLine="34"/>
              <w:rPr>
                <w:sz w:val="24"/>
                <w:szCs w:val="24"/>
              </w:rPr>
            </w:pPr>
            <w:r>
              <w:rPr>
                <w:sz w:val="24"/>
                <w:szCs w:val="24"/>
              </w:rPr>
              <w:t>5</w:t>
            </w:r>
            <w:r w:rsidR="00524885">
              <w:rPr>
                <w:sz w:val="24"/>
                <w:szCs w:val="24"/>
              </w:rPr>
              <w:t xml:space="preserve"> ноября 2025</w:t>
            </w:r>
            <w:r w:rsidR="00B7253C">
              <w:rPr>
                <w:sz w:val="24"/>
                <w:szCs w:val="24"/>
              </w:rPr>
              <w:t xml:space="preserve"> года</w:t>
            </w:r>
          </w:p>
        </w:tc>
        <w:tc>
          <w:tcPr>
            <w:tcW w:w="4755" w:type="dxa"/>
            <w:vAlign w:val="center"/>
          </w:tcPr>
          <w:p w:rsidR="00D22EEE" w:rsidRPr="00BE0B30" w:rsidRDefault="00D22EEE" w:rsidP="00444E65">
            <w:pPr>
              <w:autoSpaceDE w:val="0"/>
              <w:autoSpaceDN w:val="0"/>
              <w:adjustRightInd w:val="0"/>
              <w:rPr>
                <w:sz w:val="24"/>
                <w:szCs w:val="24"/>
              </w:rPr>
            </w:pPr>
            <w:r w:rsidRPr="00BE0B30">
              <w:rPr>
                <w:sz w:val="24"/>
                <w:szCs w:val="24"/>
              </w:rPr>
              <w:t xml:space="preserve">11 часов </w:t>
            </w:r>
            <w:r w:rsidRPr="00B73D9F">
              <w:rPr>
                <w:sz w:val="24"/>
                <w:szCs w:val="24"/>
              </w:rPr>
              <w:t xml:space="preserve">00 минут </w:t>
            </w:r>
            <w:r w:rsidRPr="00BE0B30">
              <w:rPr>
                <w:sz w:val="24"/>
                <w:szCs w:val="24"/>
              </w:rPr>
              <w:t>(время московское)</w:t>
            </w:r>
          </w:p>
        </w:tc>
      </w:tr>
      <w:tr w:rsidR="00D22EEE" w:rsidRPr="00117031" w:rsidTr="00AD4D6C">
        <w:trPr>
          <w:trHeight w:val="421"/>
        </w:trPr>
        <w:tc>
          <w:tcPr>
            <w:tcW w:w="4991" w:type="dxa"/>
            <w:vAlign w:val="center"/>
          </w:tcPr>
          <w:p w:rsidR="00D22EEE" w:rsidRPr="00BE0B30" w:rsidRDefault="00031DB1" w:rsidP="00444E65">
            <w:pPr>
              <w:autoSpaceDE w:val="0"/>
              <w:autoSpaceDN w:val="0"/>
              <w:adjustRightInd w:val="0"/>
              <w:ind w:firstLine="34"/>
              <w:rPr>
                <w:sz w:val="24"/>
                <w:szCs w:val="24"/>
              </w:rPr>
            </w:pPr>
            <w:r>
              <w:rPr>
                <w:sz w:val="24"/>
                <w:szCs w:val="24"/>
              </w:rPr>
              <w:t>12</w:t>
            </w:r>
            <w:r w:rsidR="00524885">
              <w:rPr>
                <w:sz w:val="24"/>
                <w:szCs w:val="24"/>
              </w:rPr>
              <w:t xml:space="preserve"> ноября 2025</w:t>
            </w:r>
            <w:r w:rsidR="00B7253C">
              <w:rPr>
                <w:sz w:val="24"/>
                <w:szCs w:val="24"/>
              </w:rPr>
              <w:t xml:space="preserve"> года</w:t>
            </w:r>
          </w:p>
        </w:tc>
        <w:tc>
          <w:tcPr>
            <w:tcW w:w="4755" w:type="dxa"/>
            <w:vAlign w:val="center"/>
          </w:tcPr>
          <w:p w:rsidR="00D22EEE" w:rsidRPr="00BE0B30" w:rsidRDefault="00D22EEE" w:rsidP="00444E65">
            <w:pPr>
              <w:autoSpaceDE w:val="0"/>
              <w:autoSpaceDN w:val="0"/>
              <w:adjustRightInd w:val="0"/>
              <w:rPr>
                <w:sz w:val="24"/>
                <w:szCs w:val="24"/>
              </w:rPr>
            </w:pPr>
            <w:r w:rsidRPr="00BE0B30">
              <w:rPr>
                <w:sz w:val="24"/>
                <w:szCs w:val="24"/>
              </w:rPr>
              <w:t>11 часов</w:t>
            </w:r>
            <w:r>
              <w:rPr>
                <w:sz w:val="24"/>
                <w:szCs w:val="24"/>
              </w:rPr>
              <w:t xml:space="preserve"> </w:t>
            </w:r>
            <w:r w:rsidRPr="00B73D9F">
              <w:rPr>
                <w:sz w:val="24"/>
                <w:szCs w:val="24"/>
              </w:rPr>
              <w:t>00 минут</w:t>
            </w:r>
            <w:r w:rsidRPr="00BE0B30">
              <w:rPr>
                <w:sz w:val="24"/>
                <w:szCs w:val="24"/>
              </w:rPr>
              <w:t xml:space="preserve"> (время московское)</w:t>
            </w:r>
          </w:p>
        </w:tc>
      </w:tr>
    </w:tbl>
    <w:p w:rsidR="00D22EEE" w:rsidRPr="00117031" w:rsidRDefault="00D22EEE" w:rsidP="00D22EEE">
      <w:pPr>
        <w:autoSpaceDE w:val="0"/>
        <w:autoSpaceDN w:val="0"/>
        <w:adjustRightInd w:val="0"/>
        <w:ind w:firstLine="708"/>
        <w:jc w:val="both"/>
        <w:rPr>
          <w:sz w:val="28"/>
          <w:szCs w:val="28"/>
        </w:rPr>
      </w:pPr>
      <w:r>
        <w:rPr>
          <w:sz w:val="28"/>
          <w:szCs w:val="28"/>
        </w:rPr>
        <w:t>6</w:t>
      </w:r>
      <w:r w:rsidR="00AD4D6C">
        <w:rPr>
          <w:sz w:val="28"/>
          <w:szCs w:val="28"/>
        </w:rPr>
        <w:t>7</w:t>
      </w:r>
      <w:r w:rsidRPr="00117031">
        <w:rPr>
          <w:sz w:val="28"/>
          <w:szCs w:val="28"/>
        </w:rPr>
        <w:t xml:space="preserve">. </w:t>
      </w:r>
      <w:proofErr w:type="gramStart"/>
      <w:r w:rsidRPr="00117031">
        <w:rPr>
          <w:sz w:val="28"/>
          <w:szCs w:val="28"/>
        </w:rPr>
        <w:t>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w:t>
      </w:r>
      <w:r w:rsidR="00305357">
        <w:rPr>
          <w:sz w:val="28"/>
          <w:szCs w:val="28"/>
        </w:rPr>
        <w:t>ефону:</w:t>
      </w:r>
      <w:r w:rsidRPr="00117031">
        <w:rPr>
          <w:sz w:val="28"/>
          <w:szCs w:val="28"/>
        </w:rPr>
        <w:t xml:space="preserve"> (</w:t>
      </w:r>
      <w:r>
        <w:rPr>
          <w:sz w:val="28"/>
          <w:szCs w:val="28"/>
        </w:rPr>
        <w:t>8182) 607-</w:t>
      </w:r>
      <w:r w:rsidRPr="00117031">
        <w:rPr>
          <w:sz w:val="28"/>
          <w:szCs w:val="28"/>
        </w:rPr>
        <w:t>281.</w:t>
      </w:r>
      <w:proofErr w:type="gramEnd"/>
    </w:p>
    <w:p w:rsidR="00D22EEE" w:rsidRDefault="00D22EEE" w:rsidP="00B0271B">
      <w:pPr>
        <w:snapToGrid w:val="0"/>
        <w:ind w:firstLine="709"/>
        <w:jc w:val="both"/>
        <w:rPr>
          <w:sz w:val="28"/>
          <w:szCs w:val="28"/>
        </w:rPr>
      </w:pPr>
    </w:p>
    <w:p w:rsidR="009B531B" w:rsidRDefault="006B318E" w:rsidP="005D7CF8">
      <w:pPr>
        <w:snapToGrid w:val="0"/>
        <w:jc w:val="center"/>
        <w:rPr>
          <w:b/>
          <w:sz w:val="28"/>
          <w:szCs w:val="28"/>
        </w:rPr>
      </w:pPr>
      <w:r w:rsidRPr="0024354B">
        <w:rPr>
          <w:b/>
          <w:sz w:val="28"/>
          <w:szCs w:val="28"/>
          <w:lang w:val="en-US"/>
        </w:rPr>
        <w:t>XVII</w:t>
      </w:r>
      <w:r w:rsidR="00D22EEE" w:rsidRPr="0024354B">
        <w:rPr>
          <w:b/>
          <w:sz w:val="28"/>
          <w:szCs w:val="28"/>
          <w:lang w:val="en-US"/>
        </w:rPr>
        <w:t>I</w:t>
      </w:r>
      <w:r w:rsidR="009B531B" w:rsidRPr="0024354B">
        <w:rPr>
          <w:b/>
          <w:sz w:val="28"/>
          <w:szCs w:val="28"/>
        </w:rPr>
        <w:t>. Заключение договора аренды по результатам аукциона</w:t>
      </w:r>
    </w:p>
    <w:p w:rsidR="00305357" w:rsidRPr="005D7CF8" w:rsidRDefault="00305357" w:rsidP="005D7CF8">
      <w:pPr>
        <w:snapToGrid w:val="0"/>
        <w:jc w:val="center"/>
        <w:rPr>
          <w:b/>
          <w:sz w:val="28"/>
          <w:szCs w:val="28"/>
        </w:rPr>
      </w:pPr>
    </w:p>
    <w:p w:rsidR="00AD4D6C" w:rsidRPr="0062212E" w:rsidRDefault="00AD4D6C" w:rsidP="00AD4D6C">
      <w:pPr>
        <w:autoSpaceDE w:val="0"/>
        <w:autoSpaceDN w:val="0"/>
        <w:adjustRightInd w:val="0"/>
        <w:ind w:firstLine="709"/>
        <w:jc w:val="both"/>
        <w:rPr>
          <w:sz w:val="28"/>
          <w:szCs w:val="28"/>
        </w:rPr>
      </w:pPr>
      <w:r>
        <w:rPr>
          <w:sz w:val="28"/>
          <w:szCs w:val="28"/>
        </w:rPr>
        <w:t>68</w:t>
      </w:r>
      <w:r w:rsidRPr="0062212E">
        <w:rPr>
          <w:sz w:val="28"/>
          <w:szCs w:val="28"/>
        </w:rPr>
        <w:t>. Договор заключается на условиях, указанных в поданной участником аукциона</w:t>
      </w:r>
      <w:r>
        <w:rPr>
          <w:sz w:val="28"/>
          <w:szCs w:val="28"/>
        </w:rPr>
        <w:t xml:space="preserve"> заявке на участие в аукционе в соответствии с настоящей документацией</w:t>
      </w:r>
      <w:r w:rsidRPr="0062212E">
        <w:rPr>
          <w:sz w:val="28"/>
          <w:szCs w:val="28"/>
        </w:rPr>
        <w:t xml:space="preserve"> (</w:t>
      </w:r>
      <w:r>
        <w:rPr>
          <w:sz w:val="28"/>
          <w:szCs w:val="28"/>
        </w:rPr>
        <w:t>формы</w:t>
      </w:r>
      <w:r w:rsidRPr="0062212E">
        <w:rPr>
          <w:sz w:val="28"/>
          <w:szCs w:val="28"/>
        </w:rPr>
        <w:t xml:space="preserve"> № 1</w:t>
      </w:r>
      <w:r>
        <w:rPr>
          <w:sz w:val="28"/>
          <w:szCs w:val="28"/>
        </w:rPr>
        <w:t xml:space="preserve">, </w:t>
      </w:r>
      <w:r w:rsidRPr="0062212E">
        <w:rPr>
          <w:sz w:val="28"/>
          <w:szCs w:val="28"/>
        </w:rPr>
        <w:t>2</w:t>
      </w:r>
      <w:r>
        <w:rPr>
          <w:sz w:val="28"/>
          <w:szCs w:val="28"/>
        </w:rPr>
        <w:t xml:space="preserve"> к настоящей документации об аукционе</w:t>
      </w:r>
      <w:r w:rsidRPr="0062212E">
        <w:rPr>
          <w:sz w:val="28"/>
          <w:szCs w:val="28"/>
        </w:rPr>
        <w:t>).</w:t>
      </w:r>
    </w:p>
    <w:p w:rsidR="00AD4D6C" w:rsidRDefault="00AD4D6C" w:rsidP="00AD4D6C">
      <w:pPr>
        <w:autoSpaceDE w:val="0"/>
        <w:autoSpaceDN w:val="0"/>
        <w:adjustRightInd w:val="0"/>
        <w:ind w:firstLine="709"/>
        <w:jc w:val="both"/>
        <w:rPr>
          <w:sz w:val="28"/>
          <w:szCs w:val="28"/>
        </w:rPr>
      </w:pPr>
      <w:r>
        <w:rPr>
          <w:sz w:val="28"/>
          <w:szCs w:val="28"/>
        </w:rPr>
        <w:t>69</w:t>
      </w:r>
      <w:r w:rsidRPr="0062212E">
        <w:rPr>
          <w:sz w:val="28"/>
          <w:szCs w:val="28"/>
        </w:rPr>
        <w:t xml:space="preserve">. Проект договора передается победителю в течение </w:t>
      </w:r>
      <w:r>
        <w:rPr>
          <w:sz w:val="28"/>
          <w:szCs w:val="28"/>
        </w:rPr>
        <w:t>3 (</w:t>
      </w:r>
      <w:r w:rsidRPr="0062212E">
        <w:rPr>
          <w:sz w:val="28"/>
          <w:szCs w:val="28"/>
        </w:rPr>
        <w:t>трех</w:t>
      </w:r>
      <w:r>
        <w:rPr>
          <w:sz w:val="28"/>
          <w:szCs w:val="28"/>
        </w:rPr>
        <w:t>)</w:t>
      </w:r>
      <w:r w:rsidRPr="0062212E">
        <w:rPr>
          <w:sz w:val="28"/>
          <w:szCs w:val="28"/>
        </w:rPr>
        <w:t xml:space="preserve"> рабочих дней со дня </w:t>
      </w:r>
      <w:proofErr w:type="gramStart"/>
      <w:r w:rsidRPr="0062212E">
        <w:rPr>
          <w:sz w:val="28"/>
          <w:szCs w:val="28"/>
        </w:rPr>
        <w:t xml:space="preserve">подписания протокола </w:t>
      </w:r>
      <w:r>
        <w:rPr>
          <w:sz w:val="28"/>
          <w:szCs w:val="28"/>
        </w:rPr>
        <w:t xml:space="preserve">подведения итогов </w:t>
      </w:r>
      <w:r w:rsidRPr="0062212E">
        <w:rPr>
          <w:sz w:val="28"/>
          <w:szCs w:val="28"/>
        </w:rPr>
        <w:t>аукциона</w:t>
      </w:r>
      <w:proofErr w:type="gramEnd"/>
      <w:r w:rsidRPr="0062212E">
        <w:rPr>
          <w:sz w:val="28"/>
          <w:szCs w:val="28"/>
        </w:rPr>
        <w:t xml:space="preserve">. </w:t>
      </w:r>
      <w:proofErr w:type="gramStart"/>
      <w:r w:rsidRPr="0062212E">
        <w:rPr>
          <w:sz w:val="28"/>
          <w:szCs w:val="28"/>
        </w:rPr>
        <w:t xml:space="preserve">Победитель аукциона должен подписать договор аренды не ранее, чем через 10 (десять) дней, но не позднее </w:t>
      </w:r>
      <w:r w:rsidRPr="00FF1736">
        <w:rPr>
          <w:sz w:val="28"/>
          <w:szCs w:val="28"/>
        </w:rPr>
        <w:t>20 (двадцати)</w:t>
      </w:r>
      <w:r w:rsidRPr="0062212E">
        <w:rPr>
          <w:sz w:val="28"/>
          <w:szCs w:val="28"/>
        </w:rPr>
        <w:t xml:space="preserve"> дней со дня размещения на официальном сайте торгов протокола </w:t>
      </w:r>
      <w:r>
        <w:rPr>
          <w:sz w:val="28"/>
          <w:szCs w:val="28"/>
        </w:rPr>
        <w:t xml:space="preserve">подведения итогов </w:t>
      </w:r>
      <w:r w:rsidRPr="0062212E">
        <w:rPr>
          <w:sz w:val="28"/>
          <w:szCs w:val="28"/>
        </w:rPr>
        <w:t xml:space="preserve">аукциона, либо протокола </w:t>
      </w:r>
      <w:r>
        <w:rPr>
          <w:sz w:val="28"/>
          <w:szCs w:val="28"/>
        </w:rPr>
        <w:t xml:space="preserve">                   о признании аукциона несостоявшимся </w:t>
      </w:r>
      <w:r w:rsidRPr="0062212E">
        <w:rPr>
          <w:sz w:val="28"/>
          <w:szCs w:val="28"/>
        </w:rPr>
        <w:t>в случае, если аукцион признан несостоявшимся по причине подачи единственной заявки, либо признания участником а</w:t>
      </w:r>
      <w:r>
        <w:rPr>
          <w:sz w:val="28"/>
          <w:szCs w:val="28"/>
        </w:rPr>
        <w:t xml:space="preserve">укциона только одного заявителя, </w:t>
      </w:r>
      <w:r w:rsidRPr="0062212E">
        <w:rPr>
          <w:sz w:val="28"/>
          <w:szCs w:val="28"/>
        </w:rPr>
        <w:t xml:space="preserve">на официальном сайте торгов. </w:t>
      </w:r>
      <w:proofErr w:type="gramEnd"/>
    </w:p>
    <w:p w:rsidR="00AD4D6C" w:rsidRPr="0030195A" w:rsidRDefault="00AD4D6C" w:rsidP="00AD4D6C">
      <w:pPr>
        <w:autoSpaceDE w:val="0"/>
        <w:autoSpaceDN w:val="0"/>
        <w:adjustRightInd w:val="0"/>
        <w:ind w:firstLine="567"/>
        <w:jc w:val="both"/>
        <w:rPr>
          <w:sz w:val="28"/>
          <w:szCs w:val="28"/>
        </w:rPr>
      </w:pPr>
      <w:r w:rsidRPr="00E67004">
        <w:rPr>
          <w:sz w:val="28"/>
          <w:szCs w:val="28"/>
        </w:rPr>
        <w:lastRenderedPageBreak/>
        <w:t>7</w:t>
      </w:r>
      <w:r>
        <w:rPr>
          <w:sz w:val="28"/>
          <w:szCs w:val="28"/>
        </w:rPr>
        <w:t>0</w:t>
      </w:r>
      <w:r w:rsidRPr="00E67004">
        <w:rPr>
          <w:sz w:val="28"/>
          <w:szCs w:val="28"/>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AD4D6C" w:rsidRPr="0062212E" w:rsidRDefault="00AD4D6C" w:rsidP="00AD4D6C">
      <w:pPr>
        <w:autoSpaceDE w:val="0"/>
        <w:autoSpaceDN w:val="0"/>
        <w:adjustRightInd w:val="0"/>
        <w:ind w:firstLine="567"/>
        <w:jc w:val="both"/>
        <w:rPr>
          <w:sz w:val="28"/>
          <w:szCs w:val="28"/>
        </w:rPr>
      </w:pPr>
      <w:r>
        <w:rPr>
          <w:sz w:val="28"/>
          <w:szCs w:val="28"/>
        </w:rPr>
        <w:t>71</w:t>
      </w:r>
      <w:r w:rsidRPr="0062212E">
        <w:rPr>
          <w:sz w:val="28"/>
          <w:szCs w:val="28"/>
        </w:rPr>
        <w:t>. При заключении договора цена права (лота) не может быть ниже минимальной цены договора, указанной в извещении о проведен</w:t>
      </w:r>
      <w:proofErr w:type="gramStart"/>
      <w:r w:rsidRPr="0062212E">
        <w:rPr>
          <w:sz w:val="28"/>
          <w:szCs w:val="28"/>
        </w:rPr>
        <w:t>ии ау</w:t>
      </w:r>
      <w:proofErr w:type="gramEnd"/>
      <w:r w:rsidRPr="0062212E">
        <w:rPr>
          <w:sz w:val="28"/>
          <w:szCs w:val="28"/>
        </w:rPr>
        <w:t>кциона.</w:t>
      </w:r>
    </w:p>
    <w:p w:rsidR="009B531B" w:rsidRPr="00305357" w:rsidRDefault="009B531B" w:rsidP="009B531B">
      <w:pPr>
        <w:autoSpaceDE w:val="0"/>
        <w:autoSpaceDN w:val="0"/>
        <w:adjustRightInd w:val="0"/>
        <w:ind w:firstLine="567"/>
        <w:jc w:val="both"/>
        <w:rPr>
          <w:sz w:val="22"/>
          <w:szCs w:val="28"/>
        </w:rPr>
      </w:pPr>
    </w:p>
    <w:p w:rsidR="009B531B" w:rsidRPr="0024354B" w:rsidRDefault="006B318E" w:rsidP="009B531B">
      <w:pPr>
        <w:ind w:firstLine="567"/>
        <w:jc w:val="center"/>
        <w:rPr>
          <w:b/>
          <w:sz w:val="28"/>
          <w:szCs w:val="28"/>
        </w:rPr>
      </w:pPr>
      <w:r w:rsidRPr="0024354B">
        <w:rPr>
          <w:b/>
          <w:sz w:val="28"/>
          <w:szCs w:val="28"/>
          <w:lang w:val="en-US"/>
        </w:rPr>
        <w:t>XIX</w:t>
      </w:r>
      <w:r w:rsidR="009B531B" w:rsidRPr="0024354B">
        <w:rPr>
          <w:b/>
          <w:sz w:val="28"/>
          <w:szCs w:val="28"/>
        </w:rPr>
        <w:t>. Возможность изменить условия договора</w:t>
      </w:r>
    </w:p>
    <w:p w:rsidR="009B531B" w:rsidRPr="00117031" w:rsidRDefault="009B531B" w:rsidP="009B531B">
      <w:pPr>
        <w:autoSpaceDE w:val="0"/>
        <w:autoSpaceDN w:val="0"/>
        <w:adjustRightInd w:val="0"/>
        <w:ind w:firstLine="567"/>
        <w:jc w:val="both"/>
        <w:rPr>
          <w:sz w:val="28"/>
          <w:szCs w:val="28"/>
        </w:rPr>
      </w:pPr>
    </w:p>
    <w:p w:rsidR="009B531B" w:rsidRPr="00117031" w:rsidRDefault="00021C12" w:rsidP="00B0271B">
      <w:pPr>
        <w:autoSpaceDE w:val="0"/>
        <w:autoSpaceDN w:val="0"/>
        <w:adjustRightInd w:val="0"/>
        <w:ind w:firstLine="708"/>
        <w:jc w:val="both"/>
        <w:rPr>
          <w:sz w:val="28"/>
          <w:szCs w:val="28"/>
        </w:rPr>
      </w:pPr>
      <w:r>
        <w:rPr>
          <w:sz w:val="28"/>
          <w:szCs w:val="28"/>
        </w:rPr>
        <w:t>7</w:t>
      </w:r>
      <w:r w:rsidR="0008370E">
        <w:rPr>
          <w:sz w:val="28"/>
          <w:szCs w:val="28"/>
        </w:rPr>
        <w:t>2</w:t>
      </w:r>
      <w:r w:rsidR="009B531B" w:rsidRPr="0011703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sidR="00B0271B">
        <w:rPr>
          <w:sz w:val="28"/>
          <w:szCs w:val="28"/>
        </w:rPr>
        <w:br/>
      </w:r>
      <w:r w:rsidR="009B531B" w:rsidRPr="00117031">
        <w:rPr>
          <w:sz w:val="28"/>
          <w:szCs w:val="28"/>
        </w:rPr>
        <w:t>и в одностороннем порядке не допускается.</w:t>
      </w:r>
    </w:p>
    <w:p w:rsidR="006E55E7" w:rsidRPr="00117031" w:rsidRDefault="006E55E7" w:rsidP="009B531B">
      <w:pPr>
        <w:autoSpaceDE w:val="0"/>
        <w:autoSpaceDN w:val="0"/>
        <w:adjustRightInd w:val="0"/>
        <w:ind w:firstLine="567"/>
        <w:jc w:val="center"/>
        <w:rPr>
          <w:sz w:val="28"/>
          <w:szCs w:val="28"/>
        </w:rPr>
      </w:pPr>
    </w:p>
    <w:p w:rsidR="009B531B" w:rsidRPr="0024354B" w:rsidRDefault="006B318E" w:rsidP="00305357">
      <w:pPr>
        <w:autoSpaceDE w:val="0"/>
        <w:autoSpaceDN w:val="0"/>
        <w:adjustRightInd w:val="0"/>
        <w:jc w:val="center"/>
        <w:rPr>
          <w:b/>
          <w:sz w:val="28"/>
          <w:szCs w:val="28"/>
        </w:rPr>
      </w:pPr>
      <w:r w:rsidRPr="0024354B">
        <w:rPr>
          <w:b/>
          <w:sz w:val="28"/>
          <w:szCs w:val="28"/>
          <w:lang w:val="en-US"/>
        </w:rPr>
        <w:t>XX</w:t>
      </w:r>
      <w:r w:rsidR="009B531B" w:rsidRPr="0024354B">
        <w:rPr>
          <w:b/>
          <w:sz w:val="28"/>
          <w:szCs w:val="28"/>
        </w:rPr>
        <w:t>. Прочее</w:t>
      </w:r>
    </w:p>
    <w:p w:rsidR="009B531B" w:rsidRPr="00117031" w:rsidRDefault="009B531B" w:rsidP="009B531B">
      <w:pPr>
        <w:autoSpaceDE w:val="0"/>
        <w:autoSpaceDN w:val="0"/>
        <w:adjustRightInd w:val="0"/>
        <w:ind w:firstLine="567"/>
        <w:jc w:val="both"/>
        <w:rPr>
          <w:sz w:val="28"/>
          <w:szCs w:val="28"/>
        </w:rPr>
      </w:pPr>
    </w:p>
    <w:p w:rsidR="0008370E" w:rsidRPr="0062212E" w:rsidRDefault="0008370E" w:rsidP="0008370E">
      <w:pPr>
        <w:autoSpaceDE w:val="0"/>
        <w:autoSpaceDN w:val="0"/>
        <w:adjustRightInd w:val="0"/>
        <w:ind w:firstLine="708"/>
        <w:jc w:val="both"/>
        <w:rPr>
          <w:sz w:val="28"/>
          <w:szCs w:val="28"/>
        </w:rPr>
      </w:pPr>
      <w:r>
        <w:rPr>
          <w:sz w:val="28"/>
          <w:szCs w:val="28"/>
        </w:rPr>
        <w:t>73</w:t>
      </w:r>
      <w:r w:rsidRPr="0062212E">
        <w:rPr>
          <w:sz w:val="28"/>
          <w:szCs w:val="28"/>
        </w:rPr>
        <w:t xml:space="preserve">. Условия аукциона, порядок и условия заключения договора </w:t>
      </w:r>
      <w:r w:rsidRPr="0062212E">
        <w:rPr>
          <w:sz w:val="28"/>
          <w:szCs w:val="28"/>
        </w:rPr>
        <w:br/>
        <w:t>с участником аукциона являются условиями публичной оферты, а подача заявки на участие в аукционе является акцептом такой оферты.</w:t>
      </w:r>
    </w:p>
    <w:p w:rsidR="0008370E" w:rsidRDefault="0008370E" w:rsidP="0008370E">
      <w:pPr>
        <w:autoSpaceDE w:val="0"/>
        <w:autoSpaceDN w:val="0"/>
        <w:adjustRightInd w:val="0"/>
        <w:ind w:firstLine="708"/>
        <w:jc w:val="both"/>
        <w:rPr>
          <w:sz w:val="28"/>
          <w:szCs w:val="28"/>
        </w:rPr>
      </w:pPr>
      <w:r>
        <w:rPr>
          <w:sz w:val="28"/>
          <w:szCs w:val="28"/>
        </w:rPr>
        <w:t>74</w:t>
      </w:r>
      <w:r w:rsidRPr="0062212E">
        <w:rPr>
          <w:sz w:val="28"/>
          <w:szCs w:val="28"/>
        </w:rPr>
        <w:t xml:space="preserve">. </w:t>
      </w:r>
      <w:r w:rsidRPr="009106EA">
        <w:rPr>
          <w:sz w:val="28"/>
          <w:szCs w:val="28"/>
        </w:rPr>
        <w:t>При уклонении или отказе победителя аукциона</w:t>
      </w:r>
      <w:r w:rsidRPr="009106EA">
        <w:rPr>
          <w:b/>
          <w:sz w:val="28"/>
          <w:szCs w:val="28"/>
        </w:rPr>
        <w:t xml:space="preserve">, </w:t>
      </w:r>
      <w:r w:rsidRPr="009106EA">
        <w:rPr>
          <w:sz w:val="28"/>
          <w:szCs w:val="28"/>
        </w:rPr>
        <w:t>участника аукциона, сделавшего предпоследнее предложение по размеру арендной платы</w:t>
      </w:r>
      <w:r w:rsidRPr="009106EA">
        <w:rPr>
          <w:b/>
          <w:sz w:val="28"/>
          <w:szCs w:val="28"/>
        </w:rPr>
        <w:t>,</w:t>
      </w:r>
      <w:r w:rsidRPr="009106EA">
        <w:rPr>
          <w:sz w:val="28"/>
          <w:szCs w:val="28"/>
        </w:rPr>
        <w:t xml:space="preserve"> </w:t>
      </w:r>
      <w:r>
        <w:rPr>
          <w:sz w:val="28"/>
          <w:szCs w:val="28"/>
        </w:rPr>
        <w:t xml:space="preserve">                            </w:t>
      </w:r>
      <w:r w:rsidRPr="009106EA">
        <w:rPr>
          <w:sz w:val="28"/>
          <w:szCs w:val="28"/>
        </w:rPr>
        <w:t xml:space="preserve">от заключения договора аренды, задаток ему </w:t>
      </w:r>
      <w:r>
        <w:rPr>
          <w:sz w:val="28"/>
          <w:szCs w:val="28"/>
        </w:rPr>
        <w:t>не возвращается</w:t>
      </w:r>
      <w:r w:rsidRPr="009106EA">
        <w:rPr>
          <w:sz w:val="28"/>
          <w:szCs w:val="28"/>
        </w:rPr>
        <w:t>.</w:t>
      </w:r>
    </w:p>
    <w:p w:rsidR="0008370E" w:rsidRDefault="0008370E" w:rsidP="0008370E">
      <w:pPr>
        <w:autoSpaceDE w:val="0"/>
        <w:autoSpaceDN w:val="0"/>
        <w:adjustRightInd w:val="0"/>
        <w:ind w:firstLine="708"/>
        <w:jc w:val="both"/>
        <w:rPr>
          <w:sz w:val="28"/>
          <w:szCs w:val="28"/>
        </w:rPr>
      </w:pPr>
      <w:r w:rsidRPr="00535F68">
        <w:rPr>
          <w:sz w:val="28"/>
          <w:szCs w:val="28"/>
        </w:rPr>
        <w:t>Сумма внесенного задатка засчитывается в счет арендной платы                           по договору аренды.</w:t>
      </w:r>
    </w:p>
    <w:p w:rsidR="00B0271B" w:rsidRDefault="00B0271B" w:rsidP="005709B2">
      <w:pPr>
        <w:autoSpaceDE w:val="0"/>
        <w:autoSpaceDN w:val="0"/>
        <w:adjustRightInd w:val="0"/>
        <w:ind w:firstLine="567"/>
        <w:jc w:val="center"/>
        <w:rPr>
          <w:sz w:val="28"/>
          <w:szCs w:val="28"/>
        </w:rPr>
      </w:pPr>
    </w:p>
    <w:p w:rsidR="00AA2D6F" w:rsidRDefault="005709B2" w:rsidP="00305357">
      <w:pPr>
        <w:autoSpaceDE w:val="0"/>
        <w:autoSpaceDN w:val="0"/>
        <w:adjustRightInd w:val="0"/>
        <w:jc w:val="center"/>
        <w:rPr>
          <w:sz w:val="28"/>
          <w:szCs w:val="28"/>
        </w:rPr>
      </w:pPr>
      <w:r>
        <w:rPr>
          <w:sz w:val="28"/>
          <w:szCs w:val="28"/>
        </w:rPr>
        <w:t>___________</w:t>
      </w:r>
    </w:p>
    <w:p w:rsidR="00E91B5C" w:rsidRDefault="00E91B5C" w:rsidP="00305357">
      <w:pPr>
        <w:autoSpaceDE w:val="0"/>
        <w:autoSpaceDN w:val="0"/>
        <w:adjustRightInd w:val="0"/>
        <w:jc w:val="center"/>
        <w:rPr>
          <w:sz w:val="28"/>
          <w:szCs w:val="28"/>
        </w:rPr>
      </w:pPr>
    </w:p>
    <w:p w:rsidR="00E91B5C" w:rsidRDefault="00E91B5C" w:rsidP="006D76E4">
      <w:pPr>
        <w:autoSpaceDE w:val="0"/>
        <w:autoSpaceDN w:val="0"/>
        <w:adjustRightInd w:val="0"/>
        <w:ind w:firstLine="567"/>
        <w:jc w:val="center"/>
        <w:rPr>
          <w:sz w:val="28"/>
          <w:szCs w:val="28"/>
        </w:rPr>
      </w:pPr>
    </w:p>
    <w:sectPr w:rsidR="00E91B5C" w:rsidSect="00F93399">
      <w:headerReference w:type="default" r:id="rId9"/>
      <w:pgSz w:w="11906" w:h="16838"/>
      <w:pgMar w:top="851"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401" w:rsidRDefault="00287401" w:rsidP="00EF3D5F">
      <w:r>
        <w:separator/>
      </w:r>
    </w:p>
  </w:endnote>
  <w:endnote w:type="continuationSeparator" w:id="0">
    <w:p w:rsidR="00287401" w:rsidRDefault="00287401" w:rsidP="00E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401" w:rsidRDefault="00287401" w:rsidP="00EF3D5F">
      <w:r>
        <w:separator/>
      </w:r>
    </w:p>
  </w:footnote>
  <w:footnote w:type="continuationSeparator" w:id="0">
    <w:p w:rsidR="00287401" w:rsidRDefault="00287401" w:rsidP="00EF3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79336"/>
      <w:docPartObj>
        <w:docPartGallery w:val="Page Numbers (Top of Page)"/>
        <w:docPartUnique/>
      </w:docPartObj>
    </w:sdtPr>
    <w:sdtEndPr>
      <w:rPr>
        <w:sz w:val="28"/>
      </w:rPr>
    </w:sdtEndPr>
    <w:sdtContent>
      <w:p w:rsidR="00AD4D6C" w:rsidRPr="00FB53FB" w:rsidRDefault="00AD4D6C">
        <w:pPr>
          <w:pStyle w:val="ad"/>
          <w:jc w:val="center"/>
          <w:rPr>
            <w:sz w:val="28"/>
          </w:rPr>
        </w:pPr>
        <w:r w:rsidRPr="00FB53FB">
          <w:rPr>
            <w:sz w:val="28"/>
          </w:rPr>
          <w:fldChar w:fldCharType="begin"/>
        </w:r>
        <w:r w:rsidRPr="00FB53FB">
          <w:rPr>
            <w:sz w:val="28"/>
          </w:rPr>
          <w:instrText>PAGE   \* MERGEFORMAT</w:instrText>
        </w:r>
        <w:r w:rsidRPr="00FB53FB">
          <w:rPr>
            <w:sz w:val="28"/>
          </w:rPr>
          <w:fldChar w:fldCharType="separate"/>
        </w:r>
        <w:r w:rsidR="00F93399">
          <w:rPr>
            <w:noProof/>
            <w:sz w:val="28"/>
          </w:rPr>
          <w:t>3</w:t>
        </w:r>
        <w:r w:rsidRPr="00FB53FB">
          <w:rPr>
            <w:sz w:val="28"/>
          </w:rPr>
          <w:fldChar w:fldCharType="end"/>
        </w:r>
      </w:p>
    </w:sdtContent>
  </w:sdt>
  <w:p w:rsidR="00AD4D6C" w:rsidRDefault="00AD4D6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04FC"/>
    <w:rsid w:val="000009AB"/>
    <w:rsid w:val="00001301"/>
    <w:rsid w:val="00003BC4"/>
    <w:rsid w:val="00021C12"/>
    <w:rsid w:val="000224B8"/>
    <w:rsid w:val="00024958"/>
    <w:rsid w:val="00030158"/>
    <w:rsid w:val="00031DB1"/>
    <w:rsid w:val="0004603D"/>
    <w:rsid w:val="00046193"/>
    <w:rsid w:val="000637AD"/>
    <w:rsid w:val="000652DA"/>
    <w:rsid w:val="00076C55"/>
    <w:rsid w:val="00077C05"/>
    <w:rsid w:val="00080DEA"/>
    <w:rsid w:val="0008370E"/>
    <w:rsid w:val="0008782B"/>
    <w:rsid w:val="000925F2"/>
    <w:rsid w:val="000B04E7"/>
    <w:rsid w:val="000B1D5E"/>
    <w:rsid w:val="000E6EF7"/>
    <w:rsid w:val="000F0340"/>
    <w:rsid w:val="000F26B9"/>
    <w:rsid w:val="000F3595"/>
    <w:rsid w:val="000F7438"/>
    <w:rsid w:val="0010099F"/>
    <w:rsid w:val="00113608"/>
    <w:rsid w:val="00113C93"/>
    <w:rsid w:val="00117031"/>
    <w:rsid w:val="001222B5"/>
    <w:rsid w:val="0012273F"/>
    <w:rsid w:val="00124FEC"/>
    <w:rsid w:val="001258D6"/>
    <w:rsid w:val="00130842"/>
    <w:rsid w:val="00134B9F"/>
    <w:rsid w:val="00135193"/>
    <w:rsid w:val="001368C4"/>
    <w:rsid w:val="00136B69"/>
    <w:rsid w:val="00142D48"/>
    <w:rsid w:val="001442B5"/>
    <w:rsid w:val="00145E25"/>
    <w:rsid w:val="00146AA1"/>
    <w:rsid w:val="0015103C"/>
    <w:rsid w:val="0015231B"/>
    <w:rsid w:val="001559A3"/>
    <w:rsid w:val="00163548"/>
    <w:rsid w:val="00164086"/>
    <w:rsid w:val="001708FC"/>
    <w:rsid w:val="00172DFA"/>
    <w:rsid w:val="001736A8"/>
    <w:rsid w:val="0017444C"/>
    <w:rsid w:val="0017445B"/>
    <w:rsid w:val="00175EAC"/>
    <w:rsid w:val="00192E84"/>
    <w:rsid w:val="00196117"/>
    <w:rsid w:val="001A0101"/>
    <w:rsid w:val="001A01B2"/>
    <w:rsid w:val="001B0626"/>
    <w:rsid w:val="001B3F8F"/>
    <w:rsid w:val="001B4F77"/>
    <w:rsid w:val="001C1963"/>
    <w:rsid w:val="001C2D0F"/>
    <w:rsid w:val="001D0ABB"/>
    <w:rsid w:val="001D6B8E"/>
    <w:rsid w:val="001E3D05"/>
    <w:rsid w:val="001E42AA"/>
    <w:rsid w:val="001E4A7D"/>
    <w:rsid w:val="001F1B4F"/>
    <w:rsid w:val="00200BD2"/>
    <w:rsid w:val="00202FBE"/>
    <w:rsid w:val="00206518"/>
    <w:rsid w:val="00211E28"/>
    <w:rsid w:val="00227780"/>
    <w:rsid w:val="00232B01"/>
    <w:rsid w:val="002331E6"/>
    <w:rsid w:val="0024354B"/>
    <w:rsid w:val="00247D5A"/>
    <w:rsid w:val="00261BE1"/>
    <w:rsid w:val="0026614F"/>
    <w:rsid w:val="00271172"/>
    <w:rsid w:val="00271A58"/>
    <w:rsid w:val="00271F64"/>
    <w:rsid w:val="0028112D"/>
    <w:rsid w:val="002827CC"/>
    <w:rsid w:val="00287401"/>
    <w:rsid w:val="00292556"/>
    <w:rsid w:val="00293DA3"/>
    <w:rsid w:val="002A2CFB"/>
    <w:rsid w:val="002A71DA"/>
    <w:rsid w:val="002B5786"/>
    <w:rsid w:val="002C0211"/>
    <w:rsid w:val="002C30A4"/>
    <w:rsid w:val="002C479D"/>
    <w:rsid w:val="002C5156"/>
    <w:rsid w:val="002C5CD1"/>
    <w:rsid w:val="002D330E"/>
    <w:rsid w:val="002E67D9"/>
    <w:rsid w:val="002F66BA"/>
    <w:rsid w:val="00305357"/>
    <w:rsid w:val="00313097"/>
    <w:rsid w:val="003130FD"/>
    <w:rsid w:val="0032203B"/>
    <w:rsid w:val="00335980"/>
    <w:rsid w:val="00335C9C"/>
    <w:rsid w:val="003430F7"/>
    <w:rsid w:val="00345F81"/>
    <w:rsid w:val="003515B2"/>
    <w:rsid w:val="0036025E"/>
    <w:rsid w:val="0036489D"/>
    <w:rsid w:val="003650B5"/>
    <w:rsid w:val="00371880"/>
    <w:rsid w:val="00372D8F"/>
    <w:rsid w:val="00377C4C"/>
    <w:rsid w:val="00385D62"/>
    <w:rsid w:val="00387FDA"/>
    <w:rsid w:val="00390F0C"/>
    <w:rsid w:val="003A27BA"/>
    <w:rsid w:val="003B0A1F"/>
    <w:rsid w:val="003B1953"/>
    <w:rsid w:val="003B63B0"/>
    <w:rsid w:val="003D7B2B"/>
    <w:rsid w:val="003E01D5"/>
    <w:rsid w:val="003E15F0"/>
    <w:rsid w:val="003E3F02"/>
    <w:rsid w:val="003E6181"/>
    <w:rsid w:val="00413E81"/>
    <w:rsid w:val="00414A56"/>
    <w:rsid w:val="00416839"/>
    <w:rsid w:val="004204B2"/>
    <w:rsid w:val="00427D6C"/>
    <w:rsid w:val="00427F79"/>
    <w:rsid w:val="00432421"/>
    <w:rsid w:val="004413F3"/>
    <w:rsid w:val="00444E65"/>
    <w:rsid w:val="0044507E"/>
    <w:rsid w:val="00453299"/>
    <w:rsid w:val="004534A0"/>
    <w:rsid w:val="00460A00"/>
    <w:rsid w:val="00470344"/>
    <w:rsid w:val="00477F1D"/>
    <w:rsid w:val="00481ECA"/>
    <w:rsid w:val="00482DE7"/>
    <w:rsid w:val="004845DB"/>
    <w:rsid w:val="004860F3"/>
    <w:rsid w:val="00487671"/>
    <w:rsid w:val="004A2031"/>
    <w:rsid w:val="004C2B43"/>
    <w:rsid w:val="004E0646"/>
    <w:rsid w:val="004F4590"/>
    <w:rsid w:val="004F7CE5"/>
    <w:rsid w:val="005101F6"/>
    <w:rsid w:val="00512FD2"/>
    <w:rsid w:val="00523C5E"/>
    <w:rsid w:val="00524885"/>
    <w:rsid w:val="00524C60"/>
    <w:rsid w:val="005250C1"/>
    <w:rsid w:val="005320A3"/>
    <w:rsid w:val="00552EC4"/>
    <w:rsid w:val="00554011"/>
    <w:rsid w:val="0055722E"/>
    <w:rsid w:val="005607D4"/>
    <w:rsid w:val="00560BAA"/>
    <w:rsid w:val="0056154A"/>
    <w:rsid w:val="00565DB2"/>
    <w:rsid w:val="005709B2"/>
    <w:rsid w:val="00573AFD"/>
    <w:rsid w:val="00573D3B"/>
    <w:rsid w:val="00576815"/>
    <w:rsid w:val="0058770C"/>
    <w:rsid w:val="00591297"/>
    <w:rsid w:val="005A0DE5"/>
    <w:rsid w:val="005A1947"/>
    <w:rsid w:val="005A46FA"/>
    <w:rsid w:val="005A5017"/>
    <w:rsid w:val="005B3EF1"/>
    <w:rsid w:val="005C3192"/>
    <w:rsid w:val="005C50B2"/>
    <w:rsid w:val="005D0495"/>
    <w:rsid w:val="005D05CA"/>
    <w:rsid w:val="005D7CF8"/>
    <w:rsid w:val="005E2E44"/>
    <w:rsid w:val="005F03E2"/>
    <w:rsid w:val="005F04D4"/>
    <w:rsid w:val="005F4BCC"/>
    <w:rsid w:val="005F7913"/>
    <w:rsid w:val="006002E2"/>
    <w:rsid w:val="00601925"/>
    <w:rsid w:val="00603601"/>
    <w:rsid w:val="00605A97"/>
    <w:rsid w:val="0060658E"/>
    <w:rsid w:val="00612CCC"/>
    <w:rsid w:val="00620EB2"/>
    <w:rsid w:val="00624DBB"/>
    <w:rsid w:val="0063553D"/>
    <w:rsid w:val="00651F78"/>
    <w:rsid w:val="0066203C"/>
    <w:rsid w:val="0067144A"/>
    <w:rsid w:val="006872DE"/>
    <w:rsid w:val="00692860"/>
    <w:rsid w:val="006930D7"/>
    <w:rsid w:val="00695F13"/>
    <w:rsid w:val="006A3682"/>
    <w:rsid w:val="006A5F9C"/>
    <w:rsid w:val="006B0FF2"/>
    <w:rsid w:val="006B2C8E"/>
    <w:rsid w:val="006B318E"/>
    <w:rsid w:val="006B5505"/>
    <w:rsid w:val="006B779C"/>
    <w:rsid w:val="006C5EE0"/>
    <w:rsid w:val="006C732E"/>
    <w:rsid w:val="006D09FD"/>
    <w:rsid w:val="006D76E4"/>
    <w:rsid w:val="006E55E7"/>
    <w:rsid w:val="006F4C11"/>
    <w:rsid w:val="006F53DE"/>
    <w:rsid w:val="006F77C5"/>
    <w:rsid w:val="00700B30"/>
    <w:rsid w:val="0071489A"/>
    <w:rsid w:val="007168B3"/>
    <w:rsid w:val="0071724B"/>
    <w:rsid w:val="007201FC"/>
    <w:rsid w:val="00720781"/>
    <w:rsid w:val="007248D7"/>
    <w:rsid w:val="007262A4"/>
    <w:rsid w:val="0072778D"/>
    <w:rsid w:val="00727AE0"/>
    <w:rsid w:val="007302D5"/>
    <w:rsid w:val="007321C0"/>
    <w:rsid w:val="0073331E"/>
    <w:rsid w:val="00744DCF"/>
    <w:rsid w:val="00746764"/>
    <w:rsid w:val="00747400"/>
    <w:rsid w:val="00747B40"/>
    <w:rsid w:val="007518D9"/>
    <w:rsid w:val="007522D6"/>
    <w:rsid w:val="0077391C"/>
    <w:rsid w:val="0078718D"/>
    <w:rsid w:val="0079282C"/>
    <w:rsid w:val="007A0C6A"/>
    <w:rsid w:val="007A3D15"/>
    <w:rsid w:val="007A5A5C"/>
    <w:rsid w:val="007B12C8"/>
    <w:rsid w:val="007B2939"/>
    <w:rsid w:val="007C3D2E"/>
    <w:rsid w:val="007C6AF1"/>
    <w:rsid w:val="007D3BE1"/>
    <w:rsid w:val="007E1B4A"/>
    <w:rsid w:val="007E2E12"/>
    <w:rsid w:val="007F14E7"/>
    <w:rsid w:val="0080104E"/>
    <w:rsid w:val="00801EE1"/>
    <w:rsid w:val="00802748"/>
    <w:rsid w:val="00802AB6"/>
    <w:rsid w:val="008046A4"/>
    <w:rsid w:val="00805A31"/>
    <w:rsid w:val="0081105E"/>
    <w:rsid w:val="00821410"/>
    <w:rsid w:val="00823EAD"/>
    <w:rsid w:val="00824126"/>
    <w:rsid w:val="00827856"/>
    <w:rsid w:val="008279C1"/>
    <w:rsid w:val="008413F6"/>
    <w:rsid w:val="00841EE5"/>
    <w:rsid w:val="008468BE"/>
    <w:rsid w:val="00846A71"/>
    <w:rsid w:val="00847F18"/>
    <w:rsid w:val="00850D5A"/>
    <w:rsid w:val="00854288"/>
    <w:rsid w:val="00861680"/>
    <w:rsid w:val="0086707A"/>
    <w:rsid w:val="00867FBF"/>
    <w:rsid w:val="00870B9D"/>
    <w:rsid w:val="00891828"/>
    <w:rsid w:val="00891EA4"/>
    <w:rsid w:val="00892F49"/>
    <w:rsid w:val="00893162"/>
    <w:rsid w:val="0089325C"/>
    <w:rsid w:val="00896919"/>
    <w:rsid w:val="00897EBC"/>
    <w:rsid w:val="008A2A40"/>
    <w:rsid w:val="008B0A44"/>
    <w:rsid w:val="008B4C36"/>
    <w:rsid w:val="008B6185"/>
    <w:rsid w:val="008C1C76"/>
    <w:rsid w:val="008D748A"/>
    <w:rsid w:val="008E0B27"/>
    <w:rsid w:val="008E0B31"/>
    <w:rsid w:val="008E2485"/>
    <w:rsid w:val="008E2906"/>
    <w:rsid w:val="008E6358"/>
    <w:rsid w:val="008E7D1C"/>
    <w:rsid w:val="008F32C5"/>
    <w:rsid w:val="00902D9E"/>
    <w:rsid w:val="009035F5"/>
    <w:rsid w:val="00917EA7"/>
    <w:rsid w:val="00920C3D"/>
    <w:rsid w:val="009210E2"/>
    <w:rsid w:val="00925A17"/>
    <w:rsid w:val="009428F4"/>
    <w:rsid w:val="00951FC2"/>
    <w:rsid w:val="0095646B"/>
    <w:rsid w:val="00964E63"/>
    <w:rsid w:val="00965E1C"/>
    <w:rsid w:val="009724A6"/>
    <w:rsid w:val="00982831"/>
    <w:rsid w:val="00983418"/>
    <w:rsid w:val="00986A6B"/>
    <w:rsid w:val="00987FF3"/>
    <w:rsid w:val="009919DB"/>
    <w:rsid w:val="00994210"/>
    <w:rsid w:val="009976C8"/>
    <w:rsid w:val="009A4DF6"/>
    <w:rsid w:val="009B531B"/>
    <w:rsid w:val="009C6403"/>
    <w:rsid w:val="009C78F6"/>
    <w:rsid w:val="009D4B1B"/>
    <w:rsid w:val="009D5D9A"/>
    <w:rsid w:val="009D697B"/>
    <w:rsid w:val="009E21B9"/>
    <w:rsid w:val="009E2E57"/>
    <w:rsid w:val="009F102B"/>
    <w:rsid w:val="009F3266"/>
    <w:rsid w:val="009F3815"/>
    <w:rsid w:val="009F7667"/>
    <w:rsid w:val="00A048A1"/>
    <w:rsid w:val="00A11A89"/>
    <w:rsid w:val="00A14194"/>
    <w:rsid w:val="00A15B6B"/>
    <w:rsid w:val="00A206B3"/>
    <w:rsid w:val="00A21587"/>
    <w:rsid w:val="00A216E1"/>
    <w:rsid w:val="00A2539A"/>
    <w:rsid w:val="00A25BE6"/>
    <w:rsid w:val="00A315A8"/>
    <w:rsid w:val="00A331D5"/>
    <w:rsid w:val="00A378F3"/>
    <w:rsid w:val="00A415A6"/>
    <w:rsid w:val="00A42FF5"/>
    <w:rsid w:val="00A473A5"/>
    <w:rsid w:val="00A47AEE"/>
    <w:rsid w:val="00A47BE9"/>
    <w:rsid w:val="00A5488A"/>
    <w:rsid w:val="00A606BC"/>
    <w:rsid w:val="00A61484"/>
    <w:rsid w:val="00A626E2"/>
    <w:rsid w:val="00A63932"/>
    <w:rsid w:val="00A64E91"/>
    <w:rsid w:val="00A67162"/>
    <w:rsid w:val="00A702C7"/>
    <w:rsid w:val="00A83E1B"/>
    <w:rsid w:val="00A87CDE"/>
    <w:rsid w:val="00A900FA"/>
    <w:rsid w:val="00A95343"/>
    <w:rsid w:val="00A96599"/>
    <w:rsid w:val="00A96B40"/>
    <w:rsid w:val="00AA2D6F"/>
    <w:rsid w:val="00AA3C23"/>
    <w:rsid w:val="00AA5748"/>
    <w:rsid w:val="00AA6198"/>
    <w:rsid w:val="00AB27E7"/>
    <w:rsid w:val="00AB3144"/>
    <w:rsid w:val="00AB6FB5"/>
    <w:rsid w:val="00AC1272"/>
    <w:rsid w:val="00AC215E"/>
    <w:rsid w:val="00AC3A04"/>
    <w:rsid w:val="00AC66DE"/>
    <w:rsid w:val="00AD2882"/>
    <w:rsid w:val="00AD32A4"/>
    <w:rsid w:val="00AD4D6C"/>
    <w:rsid w:val="00AD65D9"/>
    <w:rsid w:val="00AE0BE9"/>
    <w:rsid w:val="00AE1497"/>
    <w:rsid w:val="00AE5528"/>
    <w:rsid w:val="00AE638C"/>
    <w:rsid w:val="00AF0442"/>
    <w:rsid w:val="00AF3FCA"/>
    <w:rsid w:val="00B0271B"/>
    <w:rsid w:val="00B04B27"/>
    <w:rsid w:val="00B10CF9"/>
    <w:rsid w:val="00B13A19"/>
    <w:rsid w:val="00B1486A"/>
    <w:rsid w:val="00B239EE"/>
    <w:rsid w:val="00B256D2"/>
    <w:rsid w:val="00B2709E"/>
    <w:rsid w:val="00B34A7A"/>
    <w:rsid w:val="00B35522"/>
    <w:rsid w:val="00B40183"/>
    <w:rsid w:val="00B429A2"/>
    <w:rsid w:val="00B4571B"/>
    <w:rsid w:val="00B460F5"/>
    <w:rsid w:val="00B474C8"/>
    <w:rsid w:val="00B512D0"/>
    <w:rsid w:val="00B54286"/>
    <w:rsid w:val="00B62F4C"/>
    <w:rsid w:val="00B678B8"/>
    <w:rsid w:val="00B67C92"/>
    <w:rsid w:val="00B70120"/>
    <w:rsid w:val="00B717F7"/>
    <w:rsid w:val="00B7253C"/>
    <w:rsid w:val="00B73D9F"/>
    <w:rsid w:val="00B74E4B"/>
    <w:rsid w:val="00B81411"/>
    <w:rsid w:val="00B82002"/>
    <w:rsid w:val="00B82FEF"/>
    <w:rsid w:val="00B85FE4"/>
    <w:rsid w:val="00B874BB"/>
    <w:rsid w:val="00B876E2"/>
    <w:rsid w:val="00B963B4"/>
    <w:rsid w:val="00B96BF2"/>
    <w:rsid w:val="00B97442"/>
    <w:rsid w:val="00BA19C7"/>
    <w:rsid w:val="00BB61B3"/>
    <w:rsid w:val="00BC0874"/>
    <w:rsid w:val="00BC1CFC"/>
    <w:rsid w:val="00BD5DDC"/>
    <w:rsid w:val="00BE0B30"/>
    <w:rsid w:val="00BF5B9E"/>
    <w:rsid w:val="00BF5D2F"/>
    <w:rsid w:val="00C06BAC"/>
    <w:rsid w:val="00C117AA"/>
    <w:rsid w:val="00C21238"/>
    <w:rsid w:val="00C221A6"/>
    <w:rsid w:val="00C23F39"/>
    <w:rsid w:val="00C254DC"/>
    <w:rsid w:val="00C25B63"/>
    <w:rsid w:val="00C31B66"/>
    <w:rsid w:val="00C44896"/>
    <w:rsid w:val="00C458FC"/>
    <w:rsid w:val="00C54BEF"/>
    <w:rsid w:val="00C56F5F"/>
    <w:rsid w:val="00C6620C"/>
    <w:rsid w:val="00C66575"/>
    <w:rsid w:val="00C75F4D"/>
    <w:rsid w:val="00C771F2"/>
    <w:rsid w:val="00C80AF9"/>
    <w:rsid w:val="00C82DBA"/>
    <w:rsid w:val="00C873DE"/>
    <w:rsid w:val="00C93403"/>
    <w:rsid w:val="00C943B5"/>
    <w:rsid w:val="00C97CA4"/>
    <w:rsid w:val="00CA446F"/>
    <w:rsid w:val="00CC2F85"/>
    <w:rsid w:val="00CC42B2"/>
    <w:rsid w:val="00CC62FE"/>
    <w:rsid w:val="00CD0679"/>
    <w:rsid w:val="00CE164D"/>
    <w:rsid w:val="00CE194B"/>
    <w:rsid w:val="00CE350A"/>
    <w:rsid w:val="00CE3E19"/>
    <w:rsid w:val="00CE440C"/>
    <w:rsid w:val="00CF02C9"/>
    <w:rsid w:val="00CF1DD5"/>
    <w:rsid w:val="00CF3938"/>
    <w:rsid w:val="00D04E45"/>
    <w:rsid w:val="00D05408"/>
    <w:rsid w:val="00D167C3"/>
    <w:rsid w:val="00D17E5B"/>
    <w:rsid w:val="00D21B7A"/>
    <w:rsid w:val="00D22EEE"/>
    <w:rsid w:val="00D235B1"/>
    <w:rsid w:val="00D23761"/>
    <w:rsid w:val="00D26A17"/>
    <w:rsid w:val="00D30F8B"/>
    <w:rsid w:val="00D34267"/>
    <w:rsid w:val="00D37E18"/>
    <w:rsid w:val="00D41617"/>
    <w:rsid w:val="00D42E5A"/>
    <w:rsid w:val="00D449F1"/>
    <w:rsid w:val="00D463EA"/>
    <w:rsid w:val="00D46529"/>
    <w:rsid w:val="00D46E06"/>
    <w:rsid w:val="00D50154"/>
    <w:rsid w:val="00D5055E"/>
    <w:rsid w:val="00D565D3"/>
    <w:rsid w:val="00D60986"/>
    <w:rsid w:val="00D73FB7"/>
    <w:rsid w:val="00D81BF7"/>
    <w:rsid w:val="00D936DA"/>
    <w:rsid w:val="00D940E4"/>
    <w:rsid w:val="00D94D5E"/>
    <w:rsid w:val="00DC0009"/>
    <w:rsid w:val="00DC637D"/>
    <w:rsid w:val="00DD0DE9"/>
    <w:rsid w:val="00DD61D0"/>
    <w:rsid w:val="00DD6D3F"/>
    <w:rsid w:val="00DD76FD"/>
    <w:rsid w:val="00DD7EF2"/>
    <w:rsid w:val="00DE0DB7"/>
    <w:rsid w:val="00DE1941"/>
    <w:rsid w:val="00DE4F0D"/>
    <w:rsid w:val="00DE726A"/>
    <w:rsid w:val="00DF0D4E"/>
    <w:rsid w:val="00DF2F7D"/>
    <w:rsid w:val="00E152DB"/>
    <w:rsid w:val="00E20657"/>
    <w:rsid w:val="00E24585"/>
    <w:rsid w:val="00E269A7"/>
    <w:rsid w:val="00E311A6"/>
    <w:rsid w:val="00E37D40"/>
    <w:rsid w:val="00E42542"/>
    <w:rsid w:val="00E44809"/>
    <w:rsid w:val="00E50FB5"/>
    <w:rsid w:val="00E51434"/>
    <w:rsid w:val="00E52229"/>
    <w:rsid w:val="00E57874"/>
    <w:rsid w:val="00E614BD"/>
    <w:rsid w:val="00E727EF"/>
    <w:rsid w:val="00E73E98"/>
    <w:rsid w:val="00E76074"/>
    <w:rsid w:val="00E76AE4"/>
    <w:rsid w:val="00E80938"/>
    <w:rsid w:val="00E8249E"/>
    <w:rsid w:val="00E82CF4"/>
    <w:rsid w:val="00E8384B"/>
    <w:rsid w:val="00E85536"/>
    <w:rsid w:val="00E91B5C"/>
    <w:rsid w:val="00E921F2"/>
    <w:rsid w:val="00E93ACE"/>
    <w:rsid w:val="00EA0DE1"/>
    <w:rsid w:val="00EA1D2F"/>
    <w:rsid w:val="00EA3A66"/>
    <w:rsid w:val="00EB08D1"/>
    <w:rsid w:val="00EB1295"/>
    <w:rsid w:val="00EB2B26"/>
    <w:rsid w:val="00ED2614"/>
    <w:rsid w:val="00ED5235"/>
    <w:rsid w:val="00EE1DF4"/>
    <w:rsid w:val="00EE2DD2"/>
    <w:rsid w:val="00EE4DC6"/>
    <w:rsid w:val="00EF04F8"/>
    <w:rsid w:val="00EF0FD4"/>
    <w:rsid w:val="00EF3D5F"/>
    <w:rsid w:val="00EF5C88"/>
    <w:rsid w:val="00F02E7D"/>
    <w:rsid w:val="00F12630"/>
    <w:rsid w:val="00F13F91"/>
    <w:rsid w:val="00F144F2"/>
    <w:rsid w:val="00F15B78"/>
    <w:rsid w:val="00F217F4"/>
    <w:rsid w:val="00F2494E"/>
    <w:rsid w:val="00F253F8"/>
    <w:rsid w:val="00F375B1"/>
    <w:rsid w:val="00F40A64"/>
    <w:rsid w:val="00F41CB8"/>
    <w:rsid w:val="00F4307C"/>
    <w:rsid w:val="00F47CE1"/>
    <w:rsid w:val="00F54E39"/>
    <w:rsid w:val="00F71DD5"/>
    <w:rsid w:val="00F7307A"/>
    <w:rsid w:val="00F73C03"/>
    <w:rsid w:val="00F80D66"/>
    <w:rsid w:val="00F86EA2"/>
    <w:rsid w:val="00F87027"/>
    <w:rsid w:val="00F93399"/>
    <w:rsid w:val="00F9447A"/>
    <w:rsid w:val="00F962B7"/>
    <w:rsid w:val="00F962C3"/>
    <w:rsid w:val="00FA069D"/>
    <w:rsid w:val="00FA189E"/>
    <w:rsid w:val="00FB0719"/>
    <w:rsid w:val="00FB1E3A"/>
    <w:rsid w:val="00FB2369"/>
    <w:rsid w:val="00FB53FB"/>
    <w:rsid w:val="00FC1AB6"/>
    <w:rsid w:val="00FC543A"/>
    <w:rsid w:val="00FD1755"/>
    <w:rsid w:val="00FD4677"/>
    <w:rsid w:val="00FE2CD9"/>
    <w:rsid w:val="00FF045C"/>
    <w:rsid w:val="00FF5B16"/>
    <w:rsid w:val="00FF681A"/>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20">
    <w:name w:val="Body Text Indent 2"/>
    <w:basedOn w:val="a"/>
    <w:link w:val="21"/>
    <w:unhideWhenUsed/>
    <w:rsid w:val="00A216E1"/>
    <w:pPr>
      <w:spacing w:after="120" w:line="480" w:lineRule="auto"/>
      <w:ind w:left="283"/>
    </w:pPr>
  </w:style>
  <w:style w:type="character" w:customStyle="1" w:styleId="21">
    <w:name w:val="Основной текст с отступом 2 Знак"/>
    <w:basedOn w:val="a0"/>
    <w:link w:val="20"/>
    <w:rsid w:val="00A216E1"/>
  </w:style>
  <w:style w:type="paragraph" w:customStyle="1" w:styleId="Default">
    <w:name w:val="Default"/>
    <w:rsid w:val="009E21B9"/>
    <w:pPr>
      <w:autoSpaceDE w:val="0"/>
      <w:autoSpaceDN w:val="0"/>
      <w:adjustRightInd w:val="0"/>
    </w:pPr>
    <w:rPr>
      <w:rFonts w:eastAsia="Calibri"/>
      <w:b/>
      <w:color w:val="000000"/>
      <w:sz w:val="24"/>
      <w:szCs w:val="24"/>
      <w:lang w:eastAsia="en-US"/>
    </w:rPr>
  </w:style>
  <w:style w:type="paragraph" w:styleId="af1">
    <w:name w:val="List Paragraph"/>
    <w:basedOn w:val="a"/>
    <w:uiPriority w:val="34"/>
    <w:qFormat/>
    <w:rsid w:val="0072778D"/>
    <w:pPr>
      <w:suppressAutoHyphens/>
      <w:ind w:left="720"/>
      <w:contextualSpacing/>
    </w:pPr>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20">
    <w:name w:val="Body Text Indent 2"/>
    <w:basedOn w:val="a"/>
    <w:link w:val="21"/>
    <w:unhideWhenUsed/>
    <w:rsid w:val="00A216E1"/>
    <w:pPr>
      <w:spacing w:after="120" w:line="480" w:lineRule="auto"/>
      <w:ind w:left="283"/>
    </w:pPr>
  </w:style>
  <w:style w:type="character" w:customStyle="1" w:styleId="21">
    <w:name w:val="Основной текст с отступом 2 Знак"/>
    <w:basedOn w:val="a0"/>
    <w:link w:val="20"/>
    <w:rsid w:val="00A216E1"/>
  </w:style>
  <w:style w:type="paragraph" w:customStyle="1" w:styleId="Default">
    <w:name w:val="Default"/>
    <w:rsid w:val="009E21B9"/>
    <w:pPr>
      <w:autoSpaceDE w:val="0"/>
      <w:autoSpaceDN w:val="0"/>
      <w:adjustRightInd w:val="0"/>
    </w:pPr>
    <w:rPr>
      <w:rFonts w:eastAsia="Calibri"/>
      <w:b/>
      <w:color w:val="000000"/>
      <w:sz w:val="24"/>
      <w:szCs w:val="24"/>
      <w:lang w:eastAsia="en-US"/>
    </w:rPr>
  </w:style>
  <w:style w:type="paragraph" w:styleId="af1">
    <w:name w:val="List Paragraph"/>
    <w:basedOn w:val="a"/>
    <w:uiPriority w:val="34"/>
    <w:qFormat/>
    <w:rsid w:val="0072778D"/>
    <w:pPr>
      <w:suppressAutoHyphens/>
      <w:ind w:left="720"/>
      <w:contextualSpacing/>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124156886">
      <w:bodyDiv w:val="1"/>
      <w:marLeft w:val="0"/>
      <w:marRight w:val="0"/>
      <w:marTop w:val="0"/>
      <w:marBottom w:val="0"/>
      <w:divBdr>
        <w:top w:val="none" w:sz="0" w:space="0" w:color="auto"/>
        <w:left w:val="none" w:sz="0" w:space="0" w:color="auto"/>
        <w:bottom w:val="none" w:sz="0" w:space="0" w:color="auto"/>
        <w:right w:val="none" w:sz="0" w:space="0" w:color="auto"/>
      </w:divBdr>
    </w:div>
    <w:div w:id="508953570">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45383532">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264459704">
      <w:bodyDiv w:val="1"/>
      <w:marLeft w:val="0"/>
      <w:marRight w:val="0"/>
      <w:marTop w:val="0"/>
      <w:marBottom w:val="0"/>
      <w:divBdr>
        <w:top w:val="none" w:sz="0" w:space="0" w:color="auto"/>
        <w:left w:val="none" w:sz="0" w:space="0" w:color="auto"/>
        <w:bottom w:val="none" w:sz="0" w:space="0" w:color="auto"/>
        <w:right w:val="none" w:sz="0" w:space="0" w:color="auto"/>
      </w:divBdr>
    </w:div>
    <w:div w:id="1507818599">
      <w:bodyDiv w:val="1"/>
      <w:marLeft w:val="0"/>
      <w:marRight w:val="0"/>
      <w:marTop w:val="0"/>
      <w:marBottom w:val="0"/>
      <w:divBdr>
        <w:top w:val="none" w:sz="0" w:space="0" w:color="auto"/>
        <w:left w:val="none" w:sz="0" w:space="0" w:color="auto"/>
        <w:bottom w:val="none" w:sz="0" w:space="0" w:color="auto"/>
        <w:right w:val="none" w:sz="0" w:space="0" w:color="auto"/>
      </w:divBdr>
    </w:div>
    <w:div w:id="1562405635">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13982141">
      <w:bodyDiv w:val="1"/>
      <w:marLeft w:val="0"/>
      <w:marRight w:val="0"/>
      <w:marTop w:val="0"/>
      <w:marBottom w:val="0"/>
      <w:divBdr>
        <w:top w:val="none" w:sz="0" w:space="0" w:color="auto"/>
        <w:left w:val="none" w:sz="0" w:space="0" w:color="auto"/>
        <w:bottom w:val="none" w:sz="0" w:space="0" w:color="auto"/>
        <w:right w:val="none" w:sz="0" w:space="0" w:color="auto"/>
      </w:divBdr>
    </w:div>
    <w:div w:id="1839735370">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5BC21-19B3-4431-839F-46C40EE03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5875</Words>
  <Characters>33494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39291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Мария Сергеевна Пасторина</cp:lastModifiedBy>
  <cp:revision>6</cp:revision>
  <cp:lastPrinted>2025-10-21T10:14:00Z</cp:lastPrinted>
  <dcterms:created xsi:type="dcterms:W3CDTF">2025-10-20T12:05:00Z</dcterms:created>
  <dcterms:modified xsi:type="dcterms:W3CDTF">2025-10-21T12:51:00Z</dcterms:modified>
</cp:coreProperties>
</file>